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ED" w:rsidRDefault="000F0CED" w:rsidP="000F0CED">
      <w:pPr>
        <w:jc w:val="center"/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10CFCC6" wp14:editId="4A4A1404">
            <wp:extent cx="504825" cy="619125"/>
            <wp:effectExtent l="0" t="0" r="9525" b="9525"/>
            <wp:docPr id="3" name="Рисунок 3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br w:type="textWrapping" w:clear="all"/>
      </w:r>
    </w:p>
    <w:p w:rsidR="000F0CED" w:rsidRPr="000F0CED" w:rsidRDefault="000F0CED" w:rsidP="000F0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CED">
        <w:rPr>
          <w:rFonts w:ascii="Times New Roman" w:hAnsi="Times New Roman" w:cs="Times New Roman"/>
          <w:b/>
          <w:sz w:val="28"/>
          <w:szCs w:val="28"/>
        </w:rPr>
        <w:t xml:space="preserve">АДМИНИСТРАЦИЯ ЛАДОЖСКОГО СЕЛЬСКОГО ПОСЕЛЕНИЯ </w:t>
      </w:r>
    </w:p>
    <w:p w:rsidR="000F0CED" w:rsidRPr="000F0CED" w:rsidRDefault="000F0CED" w:rsidP="000F0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CED">
        <w:rPr>
          <w:rFonts w:ascii="Times New Roman" w:hAnsi="Times New Roman" w:cs="Times New Roman"/>
          <w:b/>
          <w:sz w:val="28"/>
          <w:szCs w:val="28"/>
        </w:rPr>
        <w:t>УСТЬ-</w:t>
      </w:r>
      <w:proofErr w:type="gramStart"/>
      <w:r w:rsidRPr="000F0CED">
        <w:rPr>
          <w:rFonts w:ascii="Times New Roman" w:hAnsi="Times New Roman" w:cs="Times New Roman"/>
          <w:b/>
          <w:sz w:val="28"/>
          <w:szCs w:val="28"/>
        </w:rPr>
        <w:t>ЛАБИНСКОГО  РАЙОНА</w:t>
      </w:r>
      <w:proofErr w:type="gramEnd"/>
      <w:r w:rsidRPr="000F0C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0CED" w:rsidRPr="000F0CED" w:rsidRDefault="000F0CED" w:rsidP="000F0CED">
      <w:pPr>
        <w:pStyle w:val="1"/>
        <w:rPr>
          <w:b/>
          <w:szCs w:val="28"/>
        </w:rPr>
      </w:pPr>
      <w:r w:rsidRPr="000F0CED">
        <w:rPr>
          <w:b/>
          <w:szCs w:val="28"/>
        </w:rPr>
        <w:t>П О С Т А Н О В Л Е Н И Е</w:t>
      </w:r>
    </w:p>
    <w:p w:rsidR="000F0CED" w:rsidRPr="000F0CED" w:rsidRDefault="000F0CED" w:rsidP="000F0C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0CE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F0CED">
        <w:rPr>
          <w:rFonts w:ascii="Times New Roman" w:hAnsi="Times New Roman" w:cs="Times New Roman"/>
          <w:sz w:val="28"/>
          <w:szCs w:val="28"/>
        </w:rPr>
        <w:t xml:space="preserve"> 09.08.2021г.</w:t>
      </w:r>
      <w:r w:rsidRPr="000F0CED">
        <w:rPr>
          <w:rFonts w:ascii="Times New Roman" w:hAnsi="Times New Roman" w:cs="Times New Roman"/>
          <w:sz w:val="28"/>
          <w:szCs w:val="28"/>
        </w:rPr>
        <w:tab/>
      </w:r>
      <w:r w:rsidRPr="000F0CE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№ 167</w:t>
      </w:r>
    </w:p>
    <w:p w:rsidR="000F0CED" w:rsidRPr="000F0CED" w:rsidRDefault="000F0CED" w:rsidP="000F0C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F0CED">
        <w:rPr>
          <w:rFonts w:ascii="Times New Roman" w:hAnsi="Times New Roman" w:cs="Times New Roman"/>
          <w:sz w:val="28"/>
          <w:szCs w:val="28"/>
        </w:rPr>
        <w:t>станица</w:t>
      </w:r>
      <w:proofErr w:type="gramEnd"/>
      <w:r w:rsidRPr="000F0CED">
        <w:rPr>
          <w:rFonts w:ascii="Times New Roman" w:hAnsi="Times New Roman" w:cs="Times New Roman"/>
          <w:sz w:val="28"/>
          <w:szCs w:val="28"/>
        </w:rPr>
        <w:t xml:space="preserve"> Ладожская</w:t>
      </w:r>
    </w:p>
    <w:p w:rsidR="000F0CED" w:rsidRPr="000F0CED" w:rsidRDefault="000F0CED" w:rsidP="000F0CE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CED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</w:t>
      </w:r>
      <w:proofErr w:type="gramStart"/>
      <w:r w:rsidRPr="000F0CED">
        <w:rPr>
          <w:rFonts w:ascii="Times New Roman" w:hAnsi="Times New Roman" w:cs="Times New Roman"/>
          <w:b/>
          <w:sz w:val="28"/>
          <w:szCs w:val="28"/>
        </w:rPr>
        <w:t>по  устранению</w:t>
      </w:r>
      <w:proofErr w:type="gramEnd"/>
      <w:r w:rsidRPr="000F0C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0CED" w:rsidRPr="000F0CED" w:rsidRDefault="000F0CED" w:rsidP="000F0CE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0CE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F0CED">
        <w:rPr>
          <w:rFonts w:ascii="Times New Roman" w:hAnsi="Times New Roman" w:cs="Times New Roman"/>
          <w:b/>
          <w:sz w:val="28"/>
          <w:szCs w:val="28"/>
        </w:rPr>
        <w:t xml:space="preserve"> 1 января 2021 года</w:t>
      </w:r>
    </w:p>
    <w:p w:rsidR="000F0CED" w:rsidRPr="000F0CED" w:rsidRDefault="000F0CED" w:rsidP="000F0CED">
      <w:pPr>
        <w:pStyle w:val="a5"/>
        <w:shd w:val="clear" w:color="auto" w:fill="FFFFFF"/>
        <w:spacing w:before="0" w:beforeAutospacing="0" w:after="0"/>
        <w:jc w:val="center"/>
        <w:rPr>
          <w:b/>
          <w:color w:val="000000"/>
          <w:sz w:val="28"/>
          <w:szCs w:val="28"/>
        </w:rPr>
      </w:pPr>
      <w:proofErr w:type="gramStart"/>
      <w:r w:rsidRPr="000F0CED">
        <w:rPr>
          <w:b/>
          <w:sz w:val="28"/>
          <w:szCs w:val="28"/>
        </w:rPr>
        <w:t>неэффективных  льгот</w:t>
      </w:r>
      <w:proofErr w:type="gramEnd"/>
      <w:r w:rsidRPr="000F0CED">
        <w:rPr>
          <w:b/>
          <w:sz w:val="28"/>
          <w:szCs w:val="28"/>
        </w:rPr>
        <w:t xml:space="preserve">  (пониженных ставок по налогам),  </w:t>
      </w:r>
      <w:r w:rsidRPr="000F0CED">
        <w:rPr>
          <w:b/>
          <w:bCs/>
          <w:color w:val="000000"/>
          <w:sz w:val="28"/>
          <w:szCs w:val="28"/>
        </w:rPr>
        <w:t>предоставляемых органами местного самоуправления</w:t>
      </w:r>
    </w:p>
    <w:p w:rsidR="000F0CED" w:rsidRPr="000F0CED" w:rsidRDefault="000F0CED" w:rsidP="000F0CE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CED">
        <w:rPr>
          <w:rFonts w:ascii="Times New Roman" w:hAnsi="Times New Roman" w:cs="Times New Roman"/>
          <w:b/>
          <w:sz w:val="28"/>
          <w:szCs w:val="28"/>
        </w:rPr>
        <w:t xml:space="preserve">Ладожского сельского поселения </w:t>
      </w:r>
      <w:proofErr w:type="spellStart"/>
      <w:r w:rsidRPr="000F0CED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proofErr w:type="spellEnd"/>
      <w:r w:rsidRPr="000F0CE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F0CED" w:rsidRPr="000F0CED" w:rsidRDefault="000F0CED" w:rsidP="000F0CE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ED" w:rsidRPr="000F0CED" w:rsidRDefault="000F0CED" w:rsidP="000F0C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CED">
        <w:rPr>
          <w:rFonts w:ascii="Times New Roman" w:hAnsi="Times New Roman" w:cs="Times New Roman"/>
          <w:sz w:val="28"/>
          <w:szCs w:val="28"/>
        </w:rPr>
        <w:t xml:space="preserve">С целью исполнения письма Министерства финансов Краснодарского края от 05 августа 2020 года № 205-18.02-07-4802/20 </w:t>
      </w:r>
      <w:proofErr w:type="gramStart"/>
      <w:r w:rsidRPr="000F0CED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0F0CED">
        <w:rPr>
          <w:rFonts w:ascii="Times New Roman" w:hAnsi="Times New Roman" w:cs="Times New Roman"/>
          <w:sz w:val="28"/>
          <w:szCs w:val="28"/>
        </w:rPr>
        <w:t xml:space="preserve"> принятии Плана мероприятий по отмене неэффективных  льгот  (пониженных ставок по налогам)», постановляю:</w:t>
      </w:r>
    </w:p>
    <w:p w:rsidR="000F0CED" w:rsidRPr="000F0CED" w:rsidRDefault="000F0CED" w:rsidP="000F0CED">
      <w:pPr>
        <w:jc w:val="both"/>
        <w:rPr>
          <w:rFonts w:ascii="Times New Roman" w:hAnsi="Times New Roman" w:cs="Times New Roman"/>
          <w:sz w:val="28"/>
          <w:szCs w:val="28"/>
        </w:rPr>
      </w:pPr>
      <w:r w:rsidRPr="000F0CED">
        <w:rPr>
          <w:rFonts w:ascii="Times New Roman" w:hAnsi="Times New Roman" w:cs="Times New Roman"/>
          <w:sz w:val="28"/>
          <w:szCs w:val="28"/>
        </w:rPr>
        <w:t xml:space="preserve">1.   Утвердить План по устранению с 1 января 2022 года неэффективных </w:t>
      </w:r>
      <w:proofErr w:type="gramStart"/>
      <w:r w:rsidRPr="000F0CED">
        <w:rPr>
          <w:rFonts w:ascii="Times New Roman" w:hAnsi="Times New Roman" w:cs="Times New Roman"/>
          <w:sz w:val="28"/>
          <w:szCs w:val="28"/>
        </w:rPr>
        <w:t>льгот  (</w:t>
      </w:r>
      <w:proofErr w:type="gramEnd"/>
      <w:r w:rsidRPr="000F0CED">
        <w:rPr>
          <w:rFonts w:ascii="Times New Roman" w:hAnsi="Times New Roman" w:cs="Times New Roman"/>
          <w:sz w:val="28"/>
          <w:szCs w:val="28"/>
        </w:rPr>
        <w:t xml:space="preserve">пониженных ставок по налогам) предоставляемых органами местного самоуправления Ладожского сельского поселения </w:t>
      </w:r>
      <w:proofErr w:type="spellStart"/>
      <w:r w:rsidRPr="000F0CED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0F0CED">
        <w:rPr>
          <w:rFonts w:ascii="Times New Roman" w:hAnsi="Times New Roman" w:cs="Times New Roman"/>
          <w:sz w:val="28"/>
          <w:szCs w:val="28"/>
        </w:rPr>
        <w:t xml:space="preserve"> района согласно приложению.</w:t>
      </w:r>
    </w:p>
    <w:p w:rsidR="000F0CED" w:rsidRPr="000F0CED" w:rsidRDefault="000F0CED" w:rsidP="000F0CED">
      <w:pPr>
        <w:jc w:val="both"/>
        <w:rPr>
          <w:rFonts w:ascii="Times New Roman" w:hAnsi="Times New Roman" w:cs="Times New Roman"/>
          <w:sz w:val="28"/>
          <w:szCs w:val="28"/>
        </w:rPr>
      </w:pPr>
      <w:r w:rsidRPr="000F0CED">
        <w:rPr>
          <w:rFonts w:ascii="Times New Roman" w:hAnsi="Times New Roman" w:cs="Times New Roman"/>
          <w:sz w:val="28"/>
          <w:szCs w:val="28"/>
        </w:rPr>
        <w:t>2.   Ответственным исполнителям обеспечить выполнение Плана мероприятий в установленные сроки.</w:t>
      </w:r>
    </w:p>
    <w:p w:rsidR="000F0CED" w:rsidRPr="000F0CED" w:rsidRDefault="000F0CED" w:rsidP="000F0CED">
      <w:pPr>
        <w:jc w:val="both"/>
        <w:rPr>
          <w:rFonts w:ascii="Times New Roman" w:hAnsi="Times New Roman" w:cs="Times New Roman"/>
          <w:sz w:val="28"/>
          <w:szCs w:val="28"/>
        </w:rPr>
      </w:pPr>
      <w:r w:rsidRPr="000F0CED">
        <w:rPr>
          <w:rFonts w:ascii="Times New Roman" w:hAnsi="Times New Roman" w:cs="Times New Roman"/>
          <w:sz w:val="28"/>
          <w:szCs w:val="28"/>
        </w:rPr>
        <w:t xml:space="preserve">3.  </w:t>
      </w:r>
      <w:r w:rsidRPr="000F0CE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Общему отделу администрации Ладожского сельского поселения </w:t>
      </w:r>
      <w:proofErr w:type="spellStart"/>
      <w:r w:rsidRPr="000F0CED">
        <w:rPr>
          <w:rFonts w:ascii="Times New Roman" w:eastAsia="Courier New" w:hAnsi="Times New Roman" w:cs="Times New Roman"/>
          <w:color w:val="000000"/>
          <w:sz w:val="28"/>
          <w:szCs w:val="28"/>
        </w:rPr>
        <w:t>Усть-Лабинского</w:t>
      </w:r>
      <w:proofErr w:type="spellEnd"/>
      <w:r w:rsidRPr="000F0CE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района (Литвинова) обнародовать настоящее постановление и обеспечить его размещение на официальном сайте администрации Ладожского сел</w:t>
      </w:r>
      <w:r w:rsidRPr="000F0CED">
        <w:rPr>
          <w:rFonts w:ascii="Times New Roman" w:eastAsia="Courier New" w:hAnsi="Times New Roman" w:cs="Times New Roman"/>
          <w:color w:val="000000"/>
          <w:sz w:val="28"/>
          <w:szCs w:val="28"/>
        </w:rPr>
        <w:t>ь</w:t>
      </w:r>
      <w:r w:rsidRPr="000F0CE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Pr="000F0CED">
        <w:rPr>
          <w:rFonts w:ascii="Times New Roman" w:eastAsia="Courier New" w:hAnsi="Times New Roman" w:cs="Times New Roman"/>
          <w:color w:val="000000"/>
          <w:sz w:val="28"/>
          <w:szCs w:val="28"/>
        </w:rPr>
        <w:t>Усть-Лабинского</w:t>
      </w:r>
      <w:proofErr w:type="spellEnd"/>
      <w:r w:rsidRPr="000F0CE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района в информационно-телекоммуникационной сети «Интернет»</w:t>
      </w:r>
      <w:r w:rsidRPr="000F0CED">
        <w:rPr>
          <w:rFonts w:ascii="Times New Roman" w:hAnsi="Times New Roman" w:cs="Times New Roman"/>
          <w:sz w:val="28"/>
          <w:szCs w:val="28"/>
        </w:rPr>
        <w:t>.</w:t>
      </w:r>
    </w:p>
    <w:p w:rsidR="000F0CED" w:rsidRPr="000F0CED" w:rsidRDefault="000F0CED" w:rsidP="000F0CED">
      <w:pPr>
        <w:jc w:val="both"/>
        <w:rPr>
          <w:rFonts w:ascii="Times New Roman" w:hAnsi="Times New Roman" w:cs="Times New Roman"/>
          <w:sz w:val="28"/>
          <w:szCs w:val="28"/>
        </w:rPr>
      </w:pPr>
      <w:r w:rsidRPr="000F0CED">
        <w:rPr>
          <w:rFonts w:ascii="Times New Roman" w:hAnsi="Times New Roman" w:cs="Times New Roman"/>
          <w:sz w:val="28"/>
          <w:szCs w:val="28"/>
        </w:rPr>
        <w:t xml:space="preserve">4.   Контроль за выполнением настоящего постановления возложить на главу Ладожского сельского поселения </w:t>
      </w:r>
      <w:proofErr w:type="spellStart"/>
      <w:r w:rsidRPr="000F0CED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0F0C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0CED">
        <w:rPr>
          <w:rFonts w:ascii="Times New Roman" w:hAnsi="Times New Roman" w:cs="Times New Roman"/>
          <w:sz w:val="28"/>
          <w:szCs w:val="28"/>
        </w:rPr>
        <w:t xml:space="preserve">района  </w:t>
      </w:r>
      <w:proofErr w:type="spellStart"/>
      <w:r w:rsidRPr="000F0CED">
        <w:rPr>
          <w:rFonts w:ascii="Times New Roman" w:hAnsi="Times New Roman" w:cs="Times New Roman"/>
          <w:sz w:val="28"/>
          <w:szCs w:val="28"/>
        </w:rPr>
        <w:t>Т.М.Марчук</w:t>
      </w:r>
      <w:proofErr w:type="spellEnd"/>
      <w:proofErr w:type="gramEnd"/>
    </w:p>
    <w:p w:rsidR="000F0CED" w:rsidRPr="000F0CED" w:rsidRDefault="000F0CED" w:rsidP="000F0CED">
      <w:pPr>
        <w:jc w:val="both"/>
        <w:rPr>
          <w:rFonts w:ascii="Times New Roman" w:hAnsi="Times New Roman" w:cs="Times New Roman"/>
          <w:sz w:val="28"/>
          <w:szCs w:val="28"/>
        </w:rPr>
      </w:pPr>
      <w:r w:rsidRPr="000F0CED">
        <w:rPr>
          <w:rFonts w:ascii="Times New Roman" w:hAnsi="Times New Roman" w:cs="Times New Roman"/>
          <w:sz w:val="28"/>
          <w:szCs w:val="28"/>
        </w:rPr>
        <w:t>5.   Постановление вступает в силу со дня его подписания.</w:t>
      </w:r>
    </w:p>
    <w:p w:rsidR="000F0CED" w:rsidRDefault="000F0CED" w:rsidP="000F0CED">
      <w:pPr>
        <w:jc w:val="both"/>
        <w:rPr>
          <w:rFonts w:ascii="Times New Roman" w:hAnsi="Times New Roman" w:cs="Times New Roman"/>
          <w:sz w:val="28"/>
          <w:szCs w:val="28"/>
        </w:rPr>
      </w:pPr>
      <w:r w:rsidRPr="000F0C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0CED">
        <w:rPr>
          <w:rFonts w:ascii="Times New Roman" w:hAnsi="Times New Roman" w:cs="Times New Roman"/>
          <w:sz w:val="28"/>
          <w:szCs w:val="28"/>
        </w:rPr>
        <w:t>Глава  Ладожского</w:t>
      </w:r>
      <w:proofErr w:type="gramEnd"/>
      <w:r w:rsidRPr="000F0CED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0F0CED" w:rsidRPr="000F0CED" w:rsidRDefault="000F0CED" w:rsidP="000F0CED">
      <w:pPr>
        <w:jc w:val="both"/>
        <w:rPr>
          <w:rFonts w:ascii="Times New Roman" w:hAnsi="Times New Roman" w:cs="Times New Roman"/>
          <w:sz w:val="28"/>
          <w:szCs w:val="28"/>
        </w:rPr>
      </w:pPr>
      <w:r w:rsidRPr="000F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CED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0F0CE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F0CED">
        <w:rPr>
          <w:rFonts w:ascii="Times New Roman" w:hAnsi="Times New Roman" w:cs="Times New Roman"/>
          <w:sz w:val="28"/>
          <w:szCs w:val="28"/>
        </w:rPr>
        <w:tab/>
      </w:r>
      <w:r w:rsidRPr="000F0CED">
        <w:rPr>
          <w:rFonts w:ascii="Times New Roman" w:hAnsi="Times New Roman" w:cs="Times New Roman"/>
          <w:sz w:val="28"/>
          <w:szCs w:val="28"/>
        </w:rPr>
        <w:tab/>
      </w:r>
      <w:r w:rsidRPr="000F0CED">
        <w:rPr>
          <w:rFonts w:ascii="Times New Roman" w:hAnsi="Times New Roman" w:cs="Times New Roman"/>
          <w:sz w:val="28"/>
          <w:szCs w:val="28"/>
        </w:rPr>
        <w:tab/>
      </w:r>
      <w:r w:rsidRPr="000F0CED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Т.М.Марчук</w:t>
      </w:r>
      <w:proofErr w:type="spellEnd"/>
      <w:r w:rsidRPr="000F0CE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F0CED" w:rsidRPr="000F0CED" w:rsidRDefault="000F0CED" w:rsidP="000F0CED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F0CED" w:rsidRPr="000F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66"/>
    <w:rsid w:val="000F0CED"/>
    <w:rsid w:val="0052242A"/>
    <w:rsid w:val="0067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BF4DF-C44F-4AB6-B189-C77E6A4C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0F0C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rsid w:val="000F0CE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F0C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0F0C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0F0CED"/>
  </w:style>
  <w:style w:type="paragraph" w:styleId="a7">
    <w:name w:val="No Spacing"/>
    <w:link w:val="a6"/>
    <w:uiPriority w:val="1"/>
    <w:qFormat/>
    <w:rsid w:val="000F0C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2021-08-16T06:37:00Z</dcterms:created>
  <dcterms:modified xsi:type="dcterms:W3CDTF">2021-08-16T06:38:00Z</dcterms:modified>
</cp:coreProperties>
</file>