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A3" w:rsidRDefault="00C606BC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99110" cy="61341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32" t="-26" r="-32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1A3" w:rsidRDefault="00C606BC">
      <w:pPr>
        <w:jc w:val="center"/>
        <w:rPr>
          <w:b/>
        </w:rPr>
      </w:pPr>
      <w:r>
        <w:rPr>
          <w:b/>
        </w:rPr>
        <w:t>АДМИНИСТРАЦИЯ ЛАДОЖСКОГО СЕЛЬСКОГО ПОСЕЛЕНИЯ</w:t>
      </w:r>
    </w:p>
    <w:p w:rsidR="00D161A3" w:rsidRDefault="00C606BC" w:rsidP="00C606BC">
      <w:pPr>
        <w:spacing w:before="114" w:after="240"/>
        <w:jc w:val="center"/>
        <w:rPr>
          <w:b/>
        </w:rPr>
      </w:pPr>
      <w:r>
        <w:rPr>
          <w:b/>
        </w:rPr>
        <w:t>УСТЬ-ЛАБИНСКОГО РАЙОНА</w:t>
      </w:r>
    </w:p>
    <w:p w:rsidR="00D161A3" w:rsidRPr="007D5E02" w:rsidRDefault="00C606BC">
      <w:pPr>
        <w:pStyle w:val="a7"/>
        <w:spacing w:before="114" w:after="114"/>
        <w:rPr>
          <w:b/>
          <w:szCs w:val="28"/>
        </w:rPr>
      </w:pPr>
      <w:proofErr w:type="gramStart"/>
      <w:r w:rsidRPr="007D5E02">
        <w:rPr>
          <w:b/>
          <w:szCs w:val="28"/>
        </w:rPr>
        <w:t>П</w:t>
      </w:r>
      <w:proofErr w:type="gramEnd"/>
      <w:r w:rsidRPr="007D5E02">
        <w:rPr>
          <w:b/>
          <w:szCs w:val="28"/>
        </w:rPr>
        <w:t xml:space="preserve"> О С Т А Н О В Л Е Н И Е</w:t>
      </w:r>
    </w:p>
    <w:p w:rsidR="00D161A3" w:rsidRDefault="007D5E02">
      <w:pPr>
        <w:rPr>
          <w:color w:val="auto"/>
          <w:szCs w:val="28"/>
          <w:lang w:eastAsia="zh-CN"/>
        </w:rPr>
      </w:pPr>
      <w:r>
        <w:rPr>
          <w:color w:val="auto"/>
          <w:szCs w:val="28"/>
          <w:lang w:eastAsia="zh-CN"/>
        </w:rPr>
        <w:t xml:space="preserve">от </w:t>
      </w:r>
      <w:r w:rsidR="00216C4E">
        <w:rPr>
          <w:color w:val="auto"/>
          <w:szCs w:val="28"/>
          <w:lang w:eastAsia="zh-CN"/>
        </w:rPr>
        <w:t>06.12.2021</w:t>
      </w:r>
      <w:r w:rsidR="00C606BC">
        <w:tab/>
      </w:r>
      <w:r w:rsidR="00C606BC">
        <w:tab/>
      </w:r>
      <w:r w:rsidR="00C606BC">
        <w:tab/>
      </w:r>
      <w:r w:rsidR="001B587F">
        <w:tab/>
      </w:r>
      <w:r w:rsidR="001B587F">
        <w:tab/>
        <w:t xml:space="preserve">  </w:t>
      </w:r>
      <w:r w:rsidR="00C606BC">
        <w:tab/>
      </w:r>
      <w:r w:rsidR="00C606BC">
        <w:tab/>
      </w:r>
      <w:r w:rsidR="00C606BC">
        <w:tab/>
      </w:r>
      <w:r w:rsidR="00C606BC">
        <w:tab/>
      </w:r>
      <w:r w:rsidR="00C606BC">
        <w:rPr>
          <w:szCs w:val="28"/>
        </w:rPr>
        <w:t xml:space="preserve">№ </w:t>
      </w:r>
      <w:r w:rsidR="00216C4E">
        <w:rPr>
          <w:color w:val="auto"/>
          <w:szCs w:val="28"/>
          <w:lang w:eastAsia="zh-CN"/>
        </w:rPr>
        <w:t>267</w:t>
      </w:r>
    </w:p>
    <w:p w:rsidR="00D161A3" w:rsidRPr="00EA36E0" w:rsidRDefault="00C606BC">
      <w:pPr>
        <w:ind w:left="0" w:right="-15" w:firstLine="0"/>
        <w:jc w:val="center"/>
        <w:rPr>
          <w:sz w:val="24"/>
          <w:szCs w:val="24"/>
        </w:rPr>
      </w:pPr>
      <w:r w:rsidRPr="00EA36E0">
        <w:rPr>
          <w:sz w:val="24"/>
          <w:szCs w:val="24"/>
        </w:rPr>
        <w:t>станица Ладожская</w:t>
      </w:r>
    </w:p>
    <w:p w:rsidR="00D161A3" w:rsidRPr="0033651F" w:rsidRDefault="00D161A3">
      <w:pPr>
        <w:jc w:val="center"/>
        <w:rPr>
          <w:b/>
          <w:sz w:val="26"/>
        </w:rPr>
      </w:pPr>
    </w:p>
    <w:p w:rsidR="00D161A3" w:rsidRPr="0033651F" w:rsidRDefault="0033651F">
      <w:pPr>
        <w:jc w:val="center"/>
        <w:rPr>
          <w:b/>
          <w:szCs w:val="28"/>
        </w:rPr>
      </w:pPr>
      <w:r w:rsidRPr="0033651F">
        <w:rPr>
          <w:b/>
          <w:szCs w:val="28"/>
        </w:rPr>
        <w:t xml:space="preserve">О внесении изменений в постановление администрации Ладожского сельского поселения Усть-Лабинского района от </w:t>
      </w:r>
      <w:r w:rsidRPr="0033651F">
        <w:rPr>
          <w:b/>
          <w:color w:val="auto"/>
          <w:szCs w:val="28"/>
          <w:lang w:eastAsia="zh-CN"/>
        </w:rPr>
        <w:t>26.05.</w:t>
      </w:r>
      <w:r w:rsidRPr="0033651F">
        <w:rPr>
          <w:b/>
          <w:szCs w:val="28"/>
        </w:rPr>
        <w:t>2020</w:t>
      </w:r>
      <w:r w:rsidRPr="0033651F">
        <w:rPr>
          <w:b/>
        </w:rPr>
        <w:t xml:space="preserve"> года</w:t>
      </w:r>
      <w:r w:rsidRPr="0033651F">
        <w:rPr>
          <w:b/>
          <w:szCs w:val="28"/>
        </w:rPr>
        <w:t xml:space="preserve"> №82 «Об утверждении порядка разработки среднесрочного финансового плана»</w:t>
      </w:r>
    </w:p>
    <w:p w:rsidR="00D161A3" w:rsidRDefault="00D161A3">
      <w:pPr>
        <w:jc w:val="center"/>
        <w:rPr>
          <w:b/>
          <w:bCs/>
          <w:szCs w:val="28"/>
          <w:lang w:eastAsia="zh-CN"/>
        </w:rPr>
      </w:pPr>
    </w:p>
    <w:p w:rsidR="00D161A3" w:rsidRDefault="0074148B">
      <w:pPr>
        <w:spacing w:before="57" w:after="57" w:line="276" w:lineRule="auto"/>
        <w:ind w:left="0" w:right="0" w:firstLine="709"/>
        <w:rPr>
          <w:szCs w:val="28"/>
        </w:rPr>
      </w:pPr>
      <w:proofErr w:type="gramStart"/>
      <w:r w:rsidRPr="0074148B">
        <w:rPr>
          <w:color w:val="212529"/>
          <w:szCs w:val="28"/>
          <w:shd w:val="clear" w:color="auto" w:fill="FFFFFF"/>
        </w:rPr>
        <w:t xml:space="preserve">В целях приведения </w:t>
      </w:r>
      <w:r>
        <w:rPr>
          <w:color w:val="212529"/>
          <w:szCs w:val="28"/>
          <w:shd w:val="clear" w:color="auto" w:fill="FFFFFF"/>
        </w:rPr>
        <w:t>муниципального</w:t>
      </w:r>
      <w:r w:rsidRPr="0074148B">
        <w:rPr>
          <w:color w:val="212529"/>
          <w:szCs w:val="28"/>
          <w:shd w:val="clear" w:color="auto" w:fill="FFFFFF"/>
        </w:rPr>
        <w:t xml:space="preserve"> правового акта в соответствие с действующим законодательством</w:t>
      </w:r>
      <w:r>
        <w:rPr>
          <w:szCs w:val="28"/>
        </w:rPr>
        <w:t xml:space="preserve">, </w:t>
      </w:r>
      <w:r w:rsidR="00C606BC">
        <w:rPr>
          <w:szCs w:val="28"/>
        </w:rPr>
        <w:t xml:space="preserve">руководствуясь </w:t>
      </w:r>
      <w:r>
        <w:rPr>
          <w:szCs w:val="28"/>
        </w:rPr>
        <w:t xml:space="preserve">статьей 174 Бюджетного кодекса Российской Федерации, </w:t>
      </w:r>
      <w:r w:rsidR="00C606BC">
        <w:rPr>
          <w:szCs w:val="28"/>
        </w:rPr>
        <w:t>Федеральным законом от 06 октября 2003 года № 131-ФЗ «Об общих принципах организации местного самоуправления в РФ», Уставом Ладожского сельского поселения Усть-Лабинского района, Положением о бюджетном процессе Ладожского сельского поселения Усть-Лабинского района, утвержденным решением Совета Ладожского сельского поселения Усть-Лабинского района от 28.</w:t>
      </w:r>
      <w:r w:rsidR="007D5E02">
        <w:rPr>
          <w:szCs w:val="28"/>
        </w:rPr>
        <w:t>10.2021</w:t>
      </w:r>
      <w:r w:rsidR="00C606BC">
        <w:rPr>
          <w:szCs w:val="28"/>
        </w:rPr>
        <w:t xml:space="preserve"> № 2</w:t>
      </w:r>
      <w:proofErr w:type="gramEnd"/>
      <w:r w:rsidR="00C606BC">
        <w:rPr>
          <w:szCs w:val="28"/>
        </w:rPr>
        <w:t xml:space="preserve"> протокол № </w:t>
      </w:r>
      <w:r w:rsidR="007D5E02">
        <w:rPr>
          <w:szCs w:val="28"/>
        </w:rPr>
        <w:t>40</w:t>
      </w:r>
      <w:r w:rsidR="00C606BC">
        <w:rPr>
          <w:szCs w:val="28"/>
        </w:rPr>
        <w:t>, постановляю:</w:t>
      </w:r>
      <w:bookmarkStart w:id="0" w:name="sub_1"/>
    </w:p>
    <w:p w:rsidR="00C606BC" w:rsidRDefault="00C606BC">
      <w:pPr>
        <w:spacing w:before="57" w:after="57" w:line="276" w:lineRule="auto"/>
        <w:ind w:left="0" w:right="0" w:firstLine="0"/>
        <w:rPr>
          <w:szCs w:val="28"/>
        </w:rPr>
      </w:pPr>
      <w:r>
        <w:rPr>
          <w:szCs w:val="28"/>
        </w:rPr>
        <w:tab/>
        <w:t xml:space="preserve">1. </w:t>
      </w:r>
      <w:r w:rsidR="007D5E02">
        <w:rPr>
          <w:szCs w:val="28"/>
        </w:rPr>
        <w:t xml:space="preserve">Внести </w:t>
      </w:r>
      <w:r>
        <w:rPr>
          <w:szCs w:val="28"/>
        </w:rPr>
        <w:t xml:space="preserve">в </w:t>
      </w:r>
      <w:r w:rsidRPr="00C606BC">
        <w:rPr>
          <w:szCs w:val="28"/>
        </w:rPr>
        <w:t xml:space="preserve">постановление администрации Ладожского сельского поселения Усть-Лабинского района от </w:t>
      </w:r>
      <w:r w:rsidRPr="00C606BC">
        <w:rPr>
          <w:color w:val="auto"/>
          <w:szCs w:val="28"/>
          <w:lang w:eastAsia="zh-CN"/>
        </w:rPr>
        <w:t>26.05.</w:t>
      </w:r>
      <w:r w:rsidRPr="00C606BC">
        <w:rPr>
          <w:szCs w:val="28"/>
        </w:rPr>
        <w:t>2020</w:t>
      </w:r>
      <w:r w:rsidRPr="00C606BC">
        <w:t xml:space="preserve"> года</w:t>
      </w:r>
      <w:r w:rsidRPr="00C606BC">
        <w:rPr>
          <w:szCs w:val="28"/>
        </w:rPr>
        <w:t xml:space="preserve"> №82 «Об утверждении порядка разработки среднесрочного финансового плана»</w:t>
      </w:r>
      <w:r>
        <w:rPr>
          <w:szCs w:val="28"/>
        </w:rPr>
        <w:t xml:space="preserve"> следующие </w:t>
      </w:r>
      <w:r w:rsidR="007D5E02">
        <w:rPr>
          <w:szCs w:val="28"/>
        </w:rPr>
        <w:t>изменения</w:t>
      </w:r>
      <w:r>
        <w:rPr>
          <w:szCs w:val="28"/>
        </w:rPr>
        <w:t>:</w:t>
      </w:r>
    </w:p>
    <w:p w:rsidR="00D161A3" w:rsidRDefault="00C606BC" w:rsidP="00C606BC">
      <w:pPr>
        <w:spacing w:before="57" w:after="57" w:line="276" w:lineRule="auto"/>
        <w:ind w:left="0" w:right="0" w:firstLine="720"/>
        <w:rPr>
          <w:szCs w:val="28"/>
        </w:rPr>
      </w:pPr>
      <w:r>
        <w:rPr>
          <w:szCs w:val="28"/>
        </w:rPr>
        <w:t>1.1. Изложить приложение</w:t>
      </w:r>
      <w:r w:rsidR="007D5E02">
        <w:rPr>
          <w:szCs w:val="28"/>
        </w:rPr>
        <w:t xml:space="preserve"> </w:t>
      </w:r>
      <w:r>
        <w:rPr>
          <w:szCs w:val="28"/>
        </w:rPr>
        <w:t xml:space="preserve">к постановлению </w:t>
      </w:r>
      <w:r w:rsidR="007D5E02">
        <w:rPr>
          <w:szCs w:val="28"/>
        </w:rPr>
        <w:t xml:space="preserve">в новой редакции </w:t>
      </w:r>
      <w:r>
        <w:rPr>
          <w:szCs w:val="28"/>
        </w:rPr>
        <w:t>согласно приложени</w:t>
      </w:r>
      <w:r>
        <w:rPr>
          <w:color w:val="auto"/>
          <w:szCs w:val="28"/>
          <w:lang w:eastAsia="zh-CN"/>
        </w:rPr>
        <w:t>ю</w:t>
      </w:r>
      <w:r>
        <w:rPr>
          <w:szCs w:val="28"/>
        </w:rPr>
        <w:t xml:space="preserve"> к настоящему постановлению.</w:t>
      </w:r>
    </w:p>
    <w:p w:rsidR="00EE2A71" w:rsidRDefault="00EE2A71" w:rsidP="00C606BC">
      <w:pPr>
        <w:spacing w:before="57" w:after="57" w:line="276" w:lineRule="auto"/>
        <w:ind w:left="0" w:right="0" w:firstLine="720"/>
      </w:pPr>
      <w:r>
        <w:rPr>
          <w:szCs w:val="28"/>
        </w:rPr>
        <w:t xml:space="preserve">2. </w:t>
      </w:r>
      <w:r w:rsidR="007025EE">
        <w:rPr>
          <w:szCs w:val="28"/>
        </w:rPr>
        <w:t>П</w:t>
      </w:r>
      <w:r w:rsidR="007025EE" w:rsidRPr="00C606BC">
        <w:rPr>
          <w:szCs w:val="28"/>
        </w:rPr>
        <w:t xml:space="preserve">остановление администрации Ладожского сельского поселения Усть-Лабинского района от </w:t>
      </w:r>
      <w:r w:rsidR="007025EE">
        <w:rPr>
          <w:color w:val="auto"/>
          <w:szCs w:val="28"/>
          <w:lang w:eastAsia="zh-CN"/>
        </w:rPr>
        <w:t>29.10.2021</w:t>
      </w:r>
      <w:r w:rsidR="007025EE" w:rsidRPr="00C606BC">
        <w:t xml:space="preserve"> года</w:t>
      </w:r>
      <w:r w:rsidR="007025EE" w:rsidRPr="00C606BC">
        <w:rPr>
          <w:szCs w:val="28"/>
        </w:rPr>
        <w:t xml:space="preserve"> №</w:t>
      </w:r>
      <w:r w:rsidR="007025EE">
        <w:rPr>
          <w:szCs w:val="28"/>
        </w:rPr>
        <w:t>225</w:t>
      </w:r>
      <w:r w:rsidR="007025EE" w:rsidRPr="00C606BC">
        <w:rPr>
          <w:szCs w:val="28"/>
        </w:rPr>
        <w:t xml:space="preserve"> «</w:t>
      </w:r>
      <w:r w:rsidR="007025EE">
        <w:rPr>
          <w:szCs w:val="28"/>
        </w:rPr>
        <w:t>О внесении изменений в п</w:t>
      </w:r>
      <w:r w:rsidR="007025EE" w:rsidRPr="00C606BC">
        <w:rPr>
          <w:szCs w:val="28"/>
        </w:rPr>
        <w:t xml:space="preserve">остановление администрации Ладожского сельского поселения Усть-Лабинского района от </w:t>
      </w:r>
      <w:r w:rsidR="007025EE" w:rsidRPr="00C606BC">
        <w:rPr>
          <w:color w:val="auto"/>
          <w:szCs w:val="28"/>
          <w:lang w:eastAsia="zh-CN"/>
        </w:rPr>
        <w:t>26.05.</w:t>
      </w:r>
      <w:r w:rsidR="007025EE" w:rsidRPr="00C606BC">
        <w:rPr>
          <w:szCs w:val="28"/>
        </w:rPr>
        <w:t>2020</w:t>
      </w:r>
      <w:r w:rsidR="007025EE" w:rsidRPr="00C606BC">
        <w:t xml:space="preserve"> года</w:t>
      </w:r>
      <w:r w:rsidR="007025EE" w:rsidRPr="00C606BC">
        <w:rPr>
          <w:szCs w:val="28"/>
        </w:rPr>
        <w:t xml:space="preserve"> №82 «Об утверждении порядка разработки среднесрочного финансового плана»</w:t>
      </w:r>
      <w:r w:rsidR="007025EE">
        <w:rPr>
          <w:szCs w:val="28"/>
        </w:rPr>
        <w:t xml:space="preserve"> считать утратившим силу.</w:t>
      </w:r>
    </w:p>
    <w:p w:rsidR="00D161A3" w:rsidRDefault="00C606BC">
      <w:pPr>
        <w:spacing w:before="57" w:after="57" w:line="276" w:lineRule="auto"/>
        <w:ind w:left="0" w:right="0" w:firstLine="0"/>
      </w:pPr>
      <w:r>
        <w:tab/>
      </w:r>
      <w:r w:rsidR="00EE2A71">
        <w:t>3</w:t>
      </w:r>
      <w:r>
        <w:t>.</w:t>
      </w:r>
      <w:r>
        <w:rPr>
          <w:szCs w:val="28"/>
        </w:rPr>
        <w:t xml:space="preserve"> Общему отделу администрации Ладожского сельского поселения Усть-Лабинского района (</w:t>
      </w:r>
      <w:proofErr w:type="spellStart"/>
      <w:r w:rsidR="007D5E02">
        <w:rPr>
          <w:szCs w:val="28"/>
        </w:rPr>
        <w:t>Каюн</w:t>
      </w:r>
      <w:proofErr w:type="spellEnd"/>
      <w:r>
        <w:rPr>
          <w:szCs w:val="28"/>
        </w:rPr>
        <w:t>) обнародовать настоящее постановление в установленном порядке.</w:t>
      </w:r>
    </w:p>
    <w:p w:rsidR="00D161A3" w:rsidRDefault="00C606BC">
      <w:pPr>
        <w:spacing w:before="57" w:after="57" w:line="276" w:lineRule="auto"/>
        <w:ind w:left="0" w:right="0" w:firstLine="0"/>
      </w:pPr>
      <w:r>
        <w:tab/>
      </w:r>
      <w:r w:rsidR="00EE2A71">
        <w:t>4</w:t>
      </w:r>
      <w:r>
        <w:t xml:space="preserve">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</w:t>
      </w:r>
      <w:r>
        <w:rPr>
          <w:szCs w:val="28"/>
        </w:rPr>
        <w:t>главу Ладожского сельского поселения Усть-Лабинского района Т.М. Марчук</w:t>
      </w:r>
      <w:r>
        <w:t>.</w:t>
      </w:r>
    </w:p>
    <w:p w:rsidR="00D161A3" w:rsidRDefault="00EE2A71">
      <w:pPr>
        <w:spacing w:before="57" w:after="57" w:line="276" w:lineRule="auto"/>
        <w:ind w:left="0" w:right="0" w:firstLine="709"/>
      </w:pPr>
      <w:r>
        <w:rPr>
          <w:szCs w:val="28"/>
        </w:rPr>
        <w:t>5</w:t>
      </w:r>
      <w:r w:rsidR="00C606BC">
        <w:rPr>
          <w:szCs w:val="28"/>
        </w:rPr>
        <w:t xml:space="preserve">. Настоящее постановление вступает в силу со дня его </w:t>
      </w:r>
      <w:r w:rsidR="00C606BC">
        <w:rPr>
          <w:color w:val="auto"/>
          <w:szCs w:val="28"/>
          <w:lang w:eastAsia="zh-CN"/>
        </w:rPr>
        <w:t>обнародования</w:t>
      </w:r>
      <w:r w:rsidR="00C606BC">
        <w:rPr>
          <w:szCs w:val="28"/>
        </w:rPr>
        <w:t>.</w:t>
      </w:r>
    </w:p>
    <w:bookmarkEnd w:id="0"/>
    <w:p w:rsidR="00EA36E0" w:rsidRDefault="00EA36E0">
      <w:pPr>
        <w:suppressAutoHyphens/>
        <w:rPr>
          <w:b/>
          <w:bCs/>
          <w:spacing w:val="-2"/>
          <w:szCs w:val="28"/>
          <w:lang w:eastAsia="zh-CN"/>
        </w:rPr>
      </w:pPr>
    </w:p>
    <w:p w:rsidR="00D161A3" w:rsidRDefault="00C606BC">
      <w:pPr>
        <w:rPr>
          <w:rFonts w:eastAsia="Calibri"/>
          <w:szCs w:val="28"/>
        </w:rPr>
      </w:pPr>
      <w:r>
        <w:rPr>
          <w:rFonts w:eastAsia="Calibri"/>
          <w:szCs w:val="28"/>
        </w:rPr>
        <w:t xml:space="preserve">Глава </w:t>
      </w:r>
      <w:proofErr w:type="gramStart"/>
      <w:r>
        <w:rPr>
          <w:rFonts w:eastAsia="Calibri"/>
          <w:szCs w:val="28"/>
        </w:rPr>
        <w:t>Ладожского</w:t>
      </w:r>
      <w:proofErr w:type="gramEnd"/>
      <w:r>
        <w:rPr>
          <w:rFonts w:eastAsia="Calibri"/>
          <w:szCs w:val="28"/>
        </w:rPr>
        <w:t xml:space="preserve"> сельского поселения</w:t>
      </w:r>
    </w:p>
    <w:p w:rsidR="00D161A3" w:rsidRDefault="00C606BC">
      <w:r>
        <w:rPr>
          <w:rFonts w:eastAsia="Calibri"/>
          <w:szCs w:val="28"/>
        </w:rPr>
        <w:t>Усть-Лабинского района</w:t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  <w:t xml:space="preserve">  </w:t>
      </w:r>
      <w:r>
        <w:rPr>
          <w:rFonts w:eastAsia="Calibri"/>
          <w:color w:val="auto"/>
          <w:szCs w:val="28"/>
        </w:rPr>
        <w:t>Т.М. Марчук</w:t>
      </w:r>
      <w:r>
        <w:rPr>
          <w:rFonts w:eastAsia="Calibri"/>
          <w:szCs w:val="28"/>
        </w:rPr>
        <w:t xml:space="preserve">                      </w:t>
      </w:r>
    </w:p>
    <w:p w:rsidR="00D161A3" w:rsidRDefault="00D161A3">
      <w:pPr>
        <w:spacing w:after="4" w:line="264" w:lineRule="auto"/>
        <w:ind w:right="568" w:firstLine="0"/>
        <w:jc w:val="right"/>
        <w:rPr>
          <w:sz w:val="24"/>
        </w:rPr>
      </w:pPr>
    </w:p>
    <w:p w:rsidR="00D161A3" w:rsidRPr="001E69D8" w:rsidRDefault="00C606BC" w:rsidP="001E69D8">
      <w:pPr>
        <w:spacing w:after="4" w:line="264" w:lineRule="auto"/>
        <w:ind w:left="5443" w:right="-33" w:firstLine="0"/>
        <w:jc w:val="left"/>
        <w:rPr>
          <w:szCs w:val="28"/>
        </w:rPr>
      </w:pPr>
      <w:r w:rsidRPr="001E69D8">
        <w:rPr>
          <w:szCs w:val="28"/>
        </w:rPr>
        <w:t xml:space="preserve">Приложение </w:t>
      </w:r>
    </w:p>
    <w:p w:rsidR="00D161A3" w:rsidRPr="001E69D8" w:rsidRDefault="00C606BC" w:rsidP="001E69D8">
      <w:pPr>
        <w:spacing w:after="4" w:line="264" w:lineRule="auto"/>
        <w:ind w:left="5443" w:right="-33" w:firstLine="0"/>
        <w:jc w:val="left"/>
        <w:rPr>
          <w:szCs w:val="28"/>
        </w:rPr>
      </w:pPr>
      <w:r w:rsidRPr="001E69D8">
        <w:rPr>
          <w:szCs w:val="28"/>
        </w:rPr>
        <w:t>к постановлению администрации</w:t>
      </w:r>
    </w:p>
    <w:p w:rsidR="00D161A3" w:rsidRPr="001E69D8" w:rsidRDefault="00C606BC" w:rsidP="001E69D8">
      <w:pPr>
        <w:spacing w:after="4" w:line="264" w:lineRule="auto"/>
        <w:ind w:left="5443" w:right="-33" w:firstLine="0"/>
        <w:jc w:val="left"/>
        <w:rPr>
          <w:szCs w:val="28"/>
        </w:rPr>
      </w:pPr>
      <w:r w:rsidRPr="001E69D8">
        <w:rPr>
          <w:szCs w:val="28"/>
        </w:rPr>
        <w:t xml:space="preserve">Ладожского сельского поселения </w:t>
      </w:r>
    </w:p>
    <w:p w:rsidR="00D161A3" w:rsidRPr="001E69D8" w:rsidRDefault="00C606BC" w:rsidP="001E69D8">
      <w:pPr>
        <w:spacing w:line="264" w:lineRule="auto"/>
        <w:ind w:left="5443" w:right="-33" w:firstLine="0"/>
        <w:jc w:val="left"/>
        <w:rPr>
          <w:szCs w:val="28"/>
        </w:rPr>
      </w:pPr>
      <w:r w:rsidRPr="001E69D8">
        <w:rPr>
          <w:szCs w:val="28"/>
        </w:rPr>
        <w:t xml:space="preserve">Усть-Лабинского района </w:t>
      </w:r>
    </w:p>
    <w:p w:rsidR="00D161A3" w:rsidRPr="001E69D8" w:rsidRDefault="00C606BC" w:rsidP="001E69D8">
      <w:pPr>
        <w:ind w:left="5443" w:right="-33" w:firstLine="0"/>
        <w:jc w:val="left"/>
        <w:rPr>
          <w:szCs w:val="28"/>
        </w:rPr>
      </w:pPr>
      <w:r w:rsidRPr="001E69D8">
        <w:rPr>
          <w:szCs w:val="28"/>
        </w:rPr>
        <w:t xml:space="preserve">от </w:t>
      </w:r>
      <w:r w:rsidR="00216C4E">
        <w:rPr>
          <w:szCs w:val="28"/>
        </w:rPr>
        <w:t>06.12.2021</w:t>
      </w:r>
      <w:r w:rsidRPr="001E69D8">
        <w:rPr>
          <w:szCs w:val="28"/>
        </w:rPr>
        <w:t xml:space="preserve"> г. № </w:t>
      </w:r>
      <w:r w:rsidR="00216C4E">
        <w:rPr>
          <w:szCs w:val="28"/>
        </w:rPr>
        <w:t>267</w:t>
      </w:r>
    </w:p>
    <w:p w:rsidR="00D161A3" w:rsidRDefault="00D161A3">
      <w:pPr>
        <w:ind w:left="5443" w:right="0" w:firstLine="0"/>
        <w:jc w:val="left"/>
        <w:rPr>
          <w:sz w:val="24"/>
        </w:rPr>
      </w:pPr>
    </w:p>
    <w:p w:rsidR="00D161A3" w:rsidRDefault="00C606BC" w:rsidP="00EA36E0">
      <w:pPr>
        <w:pStyle w:val="Heading1"/>
        <w:spacing w:after="172" w:line="276" w:lineRule="auto"/>
        <w:ind w:left="10" w:right="1"/>
      </w:pPr>
      <w:r>
        <w:t>Порядок разработки среднесрочного финансового плана</w:t>
      </w:r>
    </w:p>
    <w:p w:rsidR="00D161A3" w:rsidRDefault="00C606BC" w:rsidP="00EA36E0">
      <w:pPr>
        <w:numPr>
          <w:ilvl w:val="0"/>
          <w:numId w:val="1"/>
        </w:numPr>
        <w:spacing w:line="276" w:lineRule="auto"/>
        <w:ind w:left="10" w:right="0" w:firstLine="568"/>
      </w:pPr>
      <w:r>
        <w:t>Порядок разработки среднесрочного финансового плана Ладожского сельского поселения Усть-Лабинского района (далее - Порядок) регулирует процедуру разработки и утверждения среднесрочного финансового плана Ладожского сельского поселения Усть-Лабинского района, определяет его форму и содержание.</w:t>
      </w:r>
    </w:p>
    <w:p w:rsidR="00D161A3" w:rsidRDefault="00C606BC" w:rsidP="00EA36E0">
      <w:pPr>
        <w:numPr>
          <w:ilvl w:val="0"/>
          <w:numId w:val="1"/>
        </w:numPr>
        <w:spacing w:line="276" w:lineRule="auto"/>
        <w:ind w:left="10" w:right="0" w:firstLine="568"/>
      </w:pPr>
      <w:r>
        <w:t>Среднесрочный финансовый план Ладожского сельского поселения Усть-Лабинского района (далее - План) представляет собой документ, содержащий основные параметры бюджета Ладожского сельского поселения Усть-Лабинского района.</w:t>
      </w:r>
    </w:p>
    <w:p w:rsidR="00D161A3" w:rsidRDefault="00C606BC" w:rsidP="00EA36E0">
      <w:pPr>
        <w:numPr>
          <w:ilvl w:val="0"/>
          <w:numId w:val="1"/>
        </w:numPr>
        <w:spacing w:line="276" w:lineRule="auto"/>
        <w:ind w:left="10" w:right="0" w:firstLine="568"/>
      </w:pPr>
      <w:r>
        <w:t xml:space="preserve">План ежегодно разрабатывается на предстоящие три года, первый из которых — это год, на который составляется проект бюджета Ладожского сельского поселения Усть-Лабинского района. </w:t>
      </w:r>
    </w:p>
    <w:p w:rsidR="00D161A3" w:rsidRDefault="00C606BC" w:rsidP="00EA36E0">
      <w:pPr>
        <w:numPr>
          <w:ilvl w:val="0"/>
          <w:numId w:val="1"/>
        </w:numPr>
        <w:spacing w:line="276" w:lineRule="auto"/>
        <w:ind w:left="10" w:right="0" w:firstLine="568"/>
      </w:pPr>
      <w:r>
        <w:t xml:space="preserve">Формирование Плана осуществляется в соответствии </w:t>
      </w:r>
      <w:proofErr w:type="gramStart"/>
      <w:r>
        <w:t>с</w:t>
      </w:r>
      <w:proofErr w:type="gramEnd"/>
      <w:r>
        <w:t xml:space="preserve">: </w:t>
      </w:r>
    </w:p>
    <w:p w:rsidR="00D161A3" w:rsidRDefault="00C606BC" w:rsidP="00EA36E0">
      <w:pPr>
        <w:spacing w:line="276" w:lineRule="auto"/>
        <w:ind w:right="0"/>
      </w:pPr>
      <w:r>
        <w:t>- Бюджетным кодексом Российской Федерации;</w:t>
      </w:r>
    </w:p>
    <w:p w:rsidR="00D161A3" w:rsidRDefault="00C606BC" w:rsidP="00EA36E0">
      <w:pPr>
        <w:spacing w:line="276" w:lineRule="auto"/>
        <w:ind w:left="-15" w:right="0" w:firstLine="0"/>
      </w:pPr>
      <w:r>
        <w:t>- основными направлениями бюджетной и налоговой политики;</w:t>
      </w:r>
    </w:p>
    <w:p w:rsidR="00D161A3" w:rsidRDefault="00C606BC" w:rsidP="00EA36E0">
      <w:pPr>
        <w:spacing w:line="276" w:lineRule="auto"/>
        <w:ind w:left="-15" w:right="0" w:firstLine="0"/>
      </w:pPr>
      <w:r>
        <w:t>- прогнозом социально-экономического развития Ладожского сельского поселения Усть-Лабинского района на очередной финансовый год и на плановый период;</w:t>
      </w:r>
    </w:p>
    <w:p w:rsidR="00D161A3" w:rsidRDefault="00C606BC" w:rsidP="00EA36E0">
      <w:pPr>
        <w:spacing w:line="276" w:lineRule="auto"/>
        <w:ind w:left="-15" w:right="0" w:firstLine="0"/>
      </w:pPr>
      <w:r>
        <w:t>- муниципальными программами</w:t>
      </w:r>
      <w:r w:rsidR="007D5E02">
        <w:t xml:space="preserve"> администрации</w:t>
      </w:r>
      <w:r>
        <w:rPr>
          <w:rFonts w:ascii="Calibri" w:eastAsia="Calibri" w:hAnsi="Calibri" w:cs="Calibri"/>
          <w:sz w:val="24"/>
        </w:rPr>
        <w:t xml:space="preserve"> </w:t>
      </w:r>
      <w:r>
        <w:t>Ладожского</w:t>
      </w:r>
      <w:r>
        <w:rPr>
          <w:rFonts w:ascii="Calibri" w:eastAsia="Calibri" w:hAnsi="Calibri" w:cs="Calibri"/>
          <w:sz w:val="24"/>
        </w:rPr>
        <w:t xml:space="preserve"> </w:t>
      </w:r>
      <w:r>
        <w:t>сельского поселения Усть-Лабинского района.</w:t>
      </w:r>
    </w:p>
    <w:p w:rsidR="00D161A3" w:rsidRDefault="00C606BC" w:rsidP="00EA36E0">
      <w:pPr>
        <w:numPr>
          <w:ilvl w:val="0"/>
          <w:numId w:val="1"/>
        </w:numPr>
        <w:spacing w:line="276" w:lineRule="auto"/>
        <w:ind w:left="10" w:right="0" w:firstLine="568"/>
      </w:pPr>
      <w:r>
        <w:t>План разрабатывается в целях:</w:t>
      </w:r>
    </w:p>
    <w:p w:rsidR="00D161A3" w:rsidRDefault="007D5E02" w:rsidP="00EA36E0">
      <w:pPr>
        <w:spacing w:line="276" w:lineRule="auto"/>
        <w:ind w:left="-15" w:right="0" w:firstLine="0"/>
      </w:pPr>
      <w:r>
        <w:t xml:space="preserve">- </w:t>
      </w:r>
      <w:r w:rsidR="00C606BC">
        <w:t>последующего формирования проекта бюджета Ладожского сельского поселения Усть-Лабинского района на очередной финансовый год с учетом среднесрочных тенденций социально-экономического развития;</w:t>
      </w:r>
    </w:p>
    <w:p w:rsidR="00D161A3" w:rsidRDefault="007D5E02" w:rsidP="00EA36E0">
      <w:pPr>
        <w:spacing w:line="276" w:lineRule="auto"/>
        <w:ind w:left="-15" w:right="0" w:firstLine="0"/>
      </w:pPr>
      <w:r>
        <w:t xml:space="preserve">- </w:t>
      </w:r>
      <w:r w:rsidR="00C606BC">
        <w:t xml:space="preserve">осуществления планирования бюджетных расходов главными распорядителями средств бюджета Ладожского сельского поселения Усть-Лабинского района с учетом параметров Плана; </w:t>
      </w:r>
    </w:p>
    <w:p w:rsidR="00D161A3" w:rsidRDefault="007D5E02" w:rsidP="00EA36E0">
      <w:pPr>
        <w:spacing w:line="276" w:lineRule="auto"/>
        <w:ind w:right="0"/>
      </w:pPr>
      <w:r>
        <w:t xml:space="preserve">- </w:t>
      </w:r>
      <w:r w:rsidR="00C606BC">
        <w:t xml:space="preserve">разработки и реализации муниципальных </w:t>
      </w:r>
      <w:r>
        <w:t>программ.</w:t>
      </w:r>
    </w:p>
    <w:p w:rsidR="00EF632F" w:rsidRPr="00A25C92" w:rsidRDefault="00EF632F" w:rsidP="00EA36E0">
      <w:pPr>
        <w:autoSpaceDE w:val="0"/>
        <w:autoSpaceDN w:val="0"/>
        <w:adjustRightInd w:val="0"/>
        <w:spacing w:line="276" w:lineRule="auto"/>
        <w:ind w:firstLine="557"/>
        <w:rPr>
          <w:szCs w:val="28"/>
        </w:rPr>
      </w:pPr>
      <w:r>
        <w:rPr>
          <w:szCs w:val="28"/>
        </w:rPr>
        <w:t xml:space="preserve">6. </w:t>
      </w:r>
      <w:r w:rsidRPr="00A25C92">
        <w:rPr>
          <w:szCs w:val="28"/>
        </w:rPr>
        <w:t>Исходной базой для формирования среднесрочного финансового плана являются:</w:t>
      </w:r>
    </w:p>
    <w:p w:rsidR="00EF632F" w:rsidRPr="00A25C92" w:rsidRDefault="00EF632F" w:rsidP="00EA36E0">
      <w:pPr>
        <w:autoSpaceDE w:val="0"/>
        <w:autoSpaceDN w:val="0"/>
        <w:adjustRightInd w:val="0"/>
        <w:spacing w:line="276" w:lineRule="auto"/>
        <w:rPr>
          <w:szCs w:val="28"/>
        </w:rPr>
      </w:pPr>
      <w:r>
        <w:rPr>
          <w:szCs w:val="28"/>
        </w:rPr>
        <w:t xml:space="preserve">- </w:t>
      </w:r>
      <w:r w:rsidRPr="00A25C92">
        <w:rPr>
          <w:szCs w:val="28"/>
        </w:rPr>
        <w:t>предварительный прогноз социально-экономического развития;</w:t>
      </w:r>
    </w:p>
    <w:p w:rsidR="00EF632F" w:rsidRPr="00A25C92" w:rsidRDefault="00EF632F" w:rsidP="00EA36E0">
      <w:pPr>
        <w:autoSpaceDE w:val="0"/>
        <w:autoSpaceDN w:val="0"/>
        <w:adjustRightInd w:val="0"/>
        <w:spacing w:line="276" w:lineRule="auto"/>
        <w:rPr>
          <w:szCs w:val="28"/>
        </w:rPr>
      </w:pPr>
      <w:r>
        <w:rPr>
          <w:szCs w:val="28"/>
        </w:rPr>
        <w:t xml:space="preserve">- </w:t>
      </w:r>
      <w:r w:rsidRPr="00A25C92">
        <w:rPr>
          <w:szCs w:val="28"/>
        </w:rPr>
        <w:t>данные об исполнении бюджета поселения в отчетном финансовом году;</w:t>
      </w:r>
    </w:p>
    <w:p w:rsidR="00EF632F" w:rsidRPr="00A25C92" w:rsidRDefault="00EF632F" w:rsidP="00EA36E0">
      <w:pPr>
        <w:autoSpaceDE w:val="0"/>
        <w:autoSpaceDN w:val="0"/>
        <w:adjustRightInd w:val="0"/>
        <w:spacing w:line="276" w:lineRule="auto"/>
        <w:ind w:firstLine="0"/>
        <w:rPr>
          <w:szCs w:val="28"/>
        </w:rPr>
      </w:pPr>
      <w:r>
        <w:rPr>
          <w:szCs w:val="28"/>
        </w:rPr>
        <w:t xml:space="preserve">- </w:t>
      </w:r>
      <w:r w:rsidRPr="00A25C92">
        <w:rPr>
          <w:szCs w:val="28"/>
        </w:rPr>
        <w:t>данные сводной бюджетной росписи бюджета поселения на текущий финансовый год;</w:t>
      </w:r>
    </w:p>
    <w:p w:rsidR="00EF632F" w:rsidRPr="00A25C92" w:rsidRDefault="00EF632F" w:rsidP="00EA36E0">
      <w:pPr>
        <w:autoSpaceDE w:val="0"/>
        <w:autoSpaceDN w:val="0"/>
        <w:adjustRightInd w:val="0"/>
        <w:spacing w:line="276" w:lineRule="auto"/>
        <w:rPr>
          <w:szCs w:val="28"/>
        </w:rPr>
      </w:pPr>
      <w:r>
        <w:rPr>
          <w:szCs w:val="28"/>
        </w:rPr>
        <w:lastRenderedPageBreak/>
        <w:t xml:space="preserve">- </w:t>
      </w:r>
      <w:r w:rsidRPr="00A25C92">
        <w:rPr>
          <w:szCs w:val="28"/>
        </w:rPr>
        <w:t>реестр расходных обязательств поселения;</w:t>
      </w:r>
    </w:p>
    <w:p w:rsidR="00EF632F" w:rsidRPr="00A25C92" w:rsidRDefault="00EF632F" w:rsidP="00EA36E0">
      <w:pPr>
        <w:autoSpaceDE w:val="0"/>
        <w:autoSpaceDN w:val="0"/>
        <w:adjustRightInd w:val="0"/>
        <w:spacing w:line="276" w:lineRule="auto"/>
        <w:rPr>
          <w:szCs w:val="28"/>
        </w:rPr>
      </w:pPr>
      <w:r>
        <w:rPr>
          <w:szCs w:val="28"/>
        </w:rPr>
        <w:t xml:space="preserve">- </w:t>
      </w:r>
      <w:r w:rsidRPr="00A25C92">
        <w:rPr>
          <w:szCs w:val="28"/>
        </w:rPr>
        <w:t>налоговая и бюджетная политика в поселении;</w:t>
      </w:r>
    </w:p>
    <w:p w:rsidR="00EF632F" w:rsidRPr="00A25C92" w:rsidRDefault="00EF632F" w:rsidP="00EA36E0">
      <w:pPr>
        <w:autoSpaceDE w:val="0"/>
        <w:autoSpaceDN w:val="0"/>
        <w:adjustRightInd w:val="0"/>
        <w:spacing w:line="276" w:lineRule="auto"/>
        <w:rPr>
          <w:szCs w:val="28"/>
        </w:rPr>
      </w:pPr>
      <w:r>
        <w:rPr>
          <w:szCs w:val="28"/>
        </w:rPr>
        <w:t xml:space="preserve">- </w:t>
      </w:r>
      <w:r w:rsidRPr="00A25C92">
        <w:rPr>
          <w:szCs w:val="28"/>
        </w:rPr>
        <w:t>приоритетность финансирования расходов бюджета поселения.</w:t>
      </w:r>
    </w:p>
    <w:p w:rsidR="00EF632F" w:rsidRPr="00A25C92" w:rsidRDefault="00EF632F" w:rsidP="00EA36E0">
      <w:pPr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 w:rsidRPr="00A25C92">
        <w:rPr>
          <w:szCs w:val="28"/>
        </w:rPr>
        <w:t xml:space="preserve">Среднесрочный финансовый план содержит информацию </w:t>
      </w:r>
      <w:r w:rsidRPr="00A25C92">
        <w:rPr>
          <w:szCs w:val="28"/>
        </w:rPr>
        <w:br/>
        <w:t>о прогнозных возможностях бюджета поселения по мобилизации доходов, привлечению муниципальных заимствований и финансированию основных расходов бюджета поселения на очередной финансовый год и плановый период.</w:t>
      </w:r>
    </w:p>
    <w:p w:rsidR="00D161A3" w:rsidRDefault="00EF632F" w:rsidP="00EA36E0">
      <w:pPr>
        <w:spacing w:line="276" w:lineRule="auto"/>
        <w:ind w:left="-15" w:right="0" w:firstLine="568"/>
      </w:pPr>
      <w:r>
        <w:t>7</w:t>
      </w:r>
      <w:r w:rsidR="00C606BC">
        <w:t>. План должен содержать следующие параметры:</w:t>
      </w:r>
    </w:p>
    <w:p w:rsidR="00D161A3" w:rsidRDefault="007D5E02" w:rsidP="00EA36E0">
      <w:pPr>
        <w:spacing w:line="276" w:lineRule="auto"/>
        <w:ind w:left="-15" w:right="0" w:firstLine="0"/>
      </w:pPr>
      <w:r>
        <w:t xml:space="preserve">- </w:t>
      </w:r>
      <w:r w:rsidR="00C606BC">
        <w:t xml:space="preserve">прогнозируемый общий объем доходов и расходов бюджета Ладожского сельского поселения Усть-Лабинского района; </w:t>
      </w:r>
    </w:p>
    <w:p w:rsidR="00D161A3" w:rsidRPr="00057222" w:rsidRDefault="007D5E02" w:rsidP="00EA36E0">
      <w:pPr>
        <w:spacing w:line="276" w:lineRule="auto"/>
        <w:ind w:left="-15" w:right="0" w:firstLine="0"/>
      </w:pPr>
      <w:r>
        <w:t xml:space="preserve">- </w:t>
      </w:r>
      <w:r w:rsidR="00C606BC">
        <w:t>объемы бюджетных ассигнований по главным распорядителям средств бюджета Ладожского сельского поселения Усть-Лабинского района</w:t>
      </w:r>
      <w:r>
        <w:t xml:space="preserve"> по</w:t>
      </w:r>
      <w:r w:rsidR="00C606BC">
        <w:t xml:space="preserve"> разделам, подразделам</w:t>
      </w:r>
      <w:r>
        <w:t>,</w:t>
      </w:r>
      <w:r w:rsidRPr="007D5E02">
        <w:rPr>
          <w:szCs w:val="28"/>
        </w:rPr>
        <w:t xml:space="preserve"> </w:t>
      </w:r>
      <w:r>
        <w:rPr>
          <w:szCs w:val="28"/>
        </w:rPr>
        <w:t>целевым статьям и видам расходов классификации расходов</w:t>
      </w:r>
      <w:r w:rsidR="00C606BC">
        <w:t xml:space="preserve"> бюджет</w:t>
      </w:r>
      <w:r>
        <w:t>а</w:t>
      </w:r>
      <w:r w:rsidR="00C606BC">
        <w:t>;</w:t>
      </w:r>
    </w:p>
    <w:p w:rsidR="00D161A3" w:rsidRDefault="007D5E02" w:rsidP="00EA36E0">
      <w:pPr>
        <w:spacing w:line="276" w:lineRule="auto"/>
        <w:ind w:left="-15" w:right="0" w:firstLine="0"/>
      </w:pPr>
      <w:r>
        <w:t xml:space="preserve">- </w:t>
      </w:r>
      <w:r w:rsidR="00C606BC">
        <w:t>дефицит (</w:t>
      </w:r>
      <w:proofErr w:type="spellStart"/>
      <w:r w:rsidR="00C606BC">
        <w:t>профицит</w:t>
      </w:r>
      <w:proofErr w:type="spellEnd"/>
      <w:r w:rsidR="00C606BC">
        <w:t>) бюджета Ладожского сельского поселения Усть-Лабинского района;</w:t>
      </w:r>
    </w:p>
    <w:p w:rsidR="007025EE" w:rsidRDefault="007D5E02" w:rsidP="00EA36E0">
      <w:pPr>
        <w:spacing w:line="276" w:lineRule="auto"/>
        <w:ind w:left="-15" w:right="0" w:firstLine="0"/>
      </w:pPr>
      <w:r>
        <w:t xml:space="preserve">- </w:t>
      </w:r>
      <w:r w:rsidR="00C606BC">
        <w:t>верхний предел муниципального долга по состоянию на 1 января года, следующег</w:t>
      </w:r>
      <w:r>
        <w:t>о за очередным финансовым год</w:t>
      </w:r>
      <w:r w:rsidR="007025EE">
        <w:t>ом;</w:t>
      </w:r>
    </w:p>
    <w:p w:rsidR="00EF632F" w:rsidRDefault="007025EE" w:rsidP="007025EE">
      <w:pPr>
        <w:spacing w:line="276" w:lineRule="auto"/>
        <w:ind w:left="-15" w:right="0" w:firstLine="15"/>
      </w:pPr>
      <w:r w:rsidRPr="00057222">
        <w:t xml:space="preserve">- </w:t>
      </w:r>
      <w:r>
        <w:t>нормативы отчислений от налоговых доходов в бюджет Ладожского сельского поселения Усть-Лабинского района.</w:t>
      </w:r>
    </w:p>
    <w:p w:rsidR="00EF632F" w:rsidRDefault="00EF632F" w:rsidP="00EA36E0">
      <w:pPr>
        <w:spacing w:line="276" w:lineRule="auto"/>
        <w:ind w:left="-15" w:right="0" w:firstLine="582"/>
      </w:pPr>
      <w:r>
        <w:t xml:space="preserve">8. </w:t>
      </w:r>
      <w:r w:rsidR="00C606BC">
        <w:t>Показатели Плана носят индикативный характер и могут быть изменены при разработке и утверждении Плана на очередной финансовый год и плановый период.</w:t>
      </w:r>
    </w:p>
    <w:p w:rsidR="00F776F7" w:rsidRPr="00A25C92" w:rsidRDefault="00F776F7" w:rsidP="00EA36E0">
      <w:pPr>
        <w:autoSpaceDE w:val="0"/>
        <w:autoSpaceDN w:val="0"/>
        <w:adjustRightInd w:val="0"/>
        <w:spacing w:line="276" w:lineRule="auto"/>
        <w:ind w:firstLine="557"/>
        <w:rPr>
          <w:szCs w:val="28"/>
        </w:rPr>
      </w:pPr>
      <w:r>
        <w:rPr>
          <w:szCs w:val="28"/>
        </w:rPr>
        <w:t xml:space="preserve">9. </w:t>
      </w:r>
      <w:r w:rsidRPr="00A25C92">
        <w:rPr>
          <w:szCs w:val="28"/>
        </w:rPr>
        <w:t>Пояснительная записка к проекту среднесрочного финансового плана должна характеризовать цели, задачи и основные направления проводимой администрацией</w:t>
      </w:r>
      <w:r>
        <w:rPr>
          <w:szCs w:val="28"/>
        </w:rPr>
        <w:t xml:space="preserve"> поселения</w:t>
      </w:r>
      <w:r w:rsidRPr="00A25C92">
        <w:rPr>
          <w:szCs w:val="28"/>
        </w:rPr>
        <w:t xml:space="preserve"> бюджетной политики.</w:t>
      </w:r>
    </w:p>
    <w:p w:rsidR="00F776F7" w:rsidRDefault="00F776F7" w:rsidP="00EA36E0">
      <w:pPr>
        <w:autoSpaceDE w:val="0"/>
        <w:autoSpaceDN w:val="0"/>
        <w:adjustRightInd w:val="0"/>
        <w:spacing w:line="276" w:lineRule="auto"/>
        <w:ind w:firstLine="557"/>
      </w:pPr>
      <w:r w:rsidRPr="00A25C92">
        <w:rPr>
          <w:szCs w:val="28"/>
        </w:rPr>
        <w:t>В пояснительной записке к проекту среднесрочного финансового плана также приводится обоснование параметров среднесрочного финансового плана</w:t>
      </w:r>
      <w:r>
        <w:rPr>
          <w:szCs w:val="28"/>
        </w:rPr>
        <w:t>.</w:t>
      </w:r>
    </w:p>
    <w:p w:rsidR="00F776F7" w:rsidRDefault="00F776F7" w:rsidP="00EA36E0">
      <w:pPr>
        <w:spacing w:line="276" w:lineRule="auto"/>
        <w:ind w:left="-15" w:right="0" w:firstLine="582"/>
      </w:pPr>
      <w:r>
        <w:t>10</w:t>
      </w:r>
      <w:r w:rsidR="00EF632F">
        <w:t xml:space="preserve">. </w:t>
      </w:r>
      <w:r w:rsidR="00C606BC">
        <w:t>Формирование Плана осуществляет администрация Ладожского сельского поселения Усть-Лабинского района (далее - Администрация) по формам согласно приложению № 1 к настоящему Порядку.</w:t>
      </w:r>
    </w:p>
    <w:p w:rsidR="00F776F7" w:rsidRPr="00F776F7" w:rsidRDefault="00F776F7" w:rsidP="00EA36E0">
      <w:pPr>
        <w:spacing w:line="276" w:lineRule="auto"/>
        <w:ind w:left="-15" w:right="0" w:firstLine="582"/>
      </w:pPr>
      <w:r>
        <w:t xml:space="preserve">11. </w:t>
      </w:r>
      <w:r w:rsidRPr="00A25C92">
        <w:rPr>
          <w:szCs w:val="28"/>
        </w:rPr>
        <w:t xml:space="preserve">Среднесрочный финансовый план разрабатывается путем уточнения параметров указанного плана на плановый период и добавления параметров на второй год планового периода. </w:t>
      </w:r>
    </w:p>
    <w:p w:rsidR="00F776F7" w:rsidRPr="00A25C92" w:rsidRDefault="00F776F7" w:rsidP="00EA36E0">
      <w:pPr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 w:rsidRPr="00A25C92">
        <w:rPr>
          <w:szCs w:val="28"/>
        </w:rPr>
        <w:t>Разработка проекта среднесрочного финансового плана на плановый период осуществляется посредством корректировки основных параметров этого плана за последние два года и разработки основных параметров на третий год планового периода с учетом изменений объема и структуры доходов бюджета поселения и расходных обязательств поселения в текущем году и плановом периоде.</w:t>
      </w:r>
    </w:p>
    <w:p w:rsidR="00F776F7" w:rsidRDefault="00F776F7" w:rsidP="00EA36E0">
      <w:pPr>
        <w:spacing w:line="276" w:lineRule="auto"/>
        <w:ind w:left="-15" w:right="0" w:firstLine="582"/>
      </w:pPr>
      <w:r>
        <w:lastRenderedPageBreak/>
        <w:t xml:space="preserve">12. </w:t>
      </w:r>
      <w:r w:rsidR="00C606BC">
        <w:t>Значения показателей Плана должны соответствовать основным показателям проекта бюджета Ладожского сельского поселения Усть-Лабинского района на очередной финансовый год.</w:t>
      </w:r>
    </w:p>
    <w:p w:rsidR="00F776F7" w:rsidRDefault="00F776F7" w:rsidP="00EA36E0">
      <w:pPr>
        <w:spacing w:line="276" w:lineRule="auto"/>
        <w:ind w:left="-15" w:right="0" w:firstLine="582"/>
      </w:pPr>
      <w:r>
        <w:t xml:space="preserve">13. </w:t>
      </w:r>
      <w:r w:rsidR="00C606BC">
        <w:t>План утверждается постановлением администрации Ладожского сельского поселения Усть-Лабинского района.</w:t>
      </w:r>
    </w:p>
    <w:p w:rsidR="00F776F7" w:rsidRDefault="00F776F7" w:rsidP="00EA36E0">
      <w:pPr>
        <w:spacing w:line="276" w:lineRule="auto"/>
        <w:ind w:left="-15" w:right="0" w:firstLine="582"/>
      </w:pPr>
      <w:r>
        <w:t xml:space="preserve">14. </w:t>
      </w:r>
      <w:r w:rsidR="00C606BC">
        <w:t>Утвержденный План направляется одновременно с проектом бюджета Ладожского сельского поселения Усть-Лабинского района на очередной финансовый год в Совет Ладожского сельского поселения Усть-Лабинского района.</w:t>
      </w:r>
    </w:p>
    <w:p w:rsidR="00D161A3" w:rsidRDefault="00F776F7" w:rsidP="00EA36E0">
      <w:pPr>
        <w:spacing w:line="276" w:lineRule="auto"/>
        <w:ind w:left="-15" w:right="0" w:firstLine="582"/>
      </w:pPr>
      <w:r>
        <w:t xml:space="preserve">15. </w:t>
      </w:r>
      <w:r w:rsidR="00C606BC">
        <w:t>В случае внесения в проект бюджета Ладожского сельского поселения Усть-Лабинского района на очередной финансовый год при его рассмотрении Советом Ладожского сельского поселения Усть-Лабинского района изменений, влекущих за собой возникновение расхождений с показателями утвержденного Плана, Администрация вносит соответствующие изменения в утвержденный План.</w:t>
      </w:r>
    </w:p>
    <w:p w:rsidR="00D161A3" w:rsidRDefault="00D161A3">
      <w:pPr>
        <w:spacing w:line="237" w:lineRule="auto"/>
        <w:ind w:left="563" w:right="4444"/>
        <w:jc w:val="left"/>
      </w:pPr>
    </w:p>
    <w:p w:rsidR="00D161A3" w:rsidRDefault="00D161A3">
      <w:pPr>
        <w:spacing w:line="237" w:lineRule="auto"/>
        <w:ind w:left="563" w:right="4444"/>
        <w:jc w:val="left"/>
      </w:pPr>
    </w:p>
    <w:p w:rsidR="00D161A3" w:rsidRDefault="00D161A3">
      <w:pPr>
        <w:spacing w:line="237" w:lineRule="auto"/>
        <w:ind w:left="563" w:right="4444"/>
        <w:jc w:val="left"/>
      </w:pPr>
    </w:p>
    <w:p w:rsidR="00D161A3" w:rsidRDefault="00C606BC">
      <w:pPr>
        <w:spacing w:line="237" w:lineRule="auto"/>
        <w:ind w:left="0" w:right="0" w:firstLine="0"/>
        <w:jc w:val="left"/>
      </w:pPr>
      <w:r>
        <w:t>Начальник финансового отдела</w:t>
      </w:r>
    </w:p>
    <w:p w:rsidR="00D161A3" w:rsidRDefault="00C606BC">
      <w:pPr>
        <w:spacing w:line="237" w:lineRule="auto"/>
        <w:ind w:left="0" w:right="0" w:firstLine="0"/>
        <w:jc w:val="left"/>
      </w:pPr>
      <w:r>
        <w:t xml:space="preserve">администрации </w:t>
      </w:r>
      <w:proofErr w:type="gramStart"/>
      <w:r>
        <w:t>Ладожского</w:t>
      </w:r>
      <w:proofErr w:type="gramEnd"/>
      <w:r>
        <w:t xml:space="preserve"> сельского</w:t>
      </w:r>
    </w:p>
    <w:p w:rsidR="00D161A3" w:rsidRDefault="00C606BC">
      <w:pPr>
        <w:spacing w:line="237" w:lineRule="auto"/>
        <w:ind w:left="0" w:right="0" w:firstLine="0"/>
        <w:jc w:val="left"/>
      </w:pPr>
      <w:r>
        <w:t>поселения Усть-Лабинского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Ю.М. </w:t>
      </w:r>
      <w:proofErr w:type="spellStart"/>
      <w:r>
        <w:t>Цымбал</w:t>
      </w:r>
      <w:proofErr w:type="spellEnd"/>
      <w:r>
        <w:br w:type="page"/>
      </w:r>
    </w:p>
    <w:p w:rsidR="00D161A3" w:rsidRPr="00396C7F" w:rsidRDefault="00C606BC">
      <w:pPr>
        <w:ind w:left="6123" w:right="0" w:firstLine="0"/>
        <w:jc w:val="left"/>
        <w:rPr>
          <w:szCs w:val="28"/>
        </w:rPr>
      </w:pPr>
      <w:r w:rsidRPr="00396C7F">
        <w:rPr>
          <w:szCs w:val="28"/>
        </w:rPr>
        <w:lastRenderedPageBreak/>
        <w:t xml:space="preserve">Приложение № 1 </w:t>
      </w:r>
    </w:p>
    <w:p w:rsidR="00D161A3" w:rsidRPr="00396C7F" w:rsidRDefault="00C606BC">
      <w:pPr>
        <w:ind w:left="6123" w:right="0" w:firstLine="0"/>
        <w:jc w:val="left"/>
        <w:rPr>
          <w:szCs w:val="28"/>
        </w:rPr>
      </w:pPr>
      <w:r w:rsidRPr="00396C7F">
        <w:rPr>
          <w:szCs w:val="28"/>
        </w:rPr>
        <w:t>к Порядку разработки</w:t>
      </w:r>
    </w:p>
    <w:p w:rsidR="00D161A3" w:rsidRPr="00396C7F" w:rsidRDefault="00C606BC">
      <w:pPr>
        <w:ind w:left="6123" w:right="0" w:firstLine="0"/>
        <w:jc w:val="left"/>
        <w:rPr>
          <w:szCs w:val="28"/>
        </w:rPr>
      </w:pPr>
      <w:r w:rsidRPr="00396C7F">
        <w:rPr>
          <w:szCs w:val="28"/>
        </w:rPr>
        <w:t xml:space="preserve">среднесрочного финансового плана </w:t>
      </w:r>
    </w:p>
    <w:p w:rsidR="00396C7F" w:rsidRDefault="00396C7F">
      <w:pPr>
        <w:spacing w:after="341"/>
        <w:ind w:left="6123" w:right="0" w:firstLine="0"/>
        <w:jc w:val="left"/>
        <w:rPr>
          <w:sz w:val="24"/>
        </w:rPr>
      </w:pPr>
    </w:p>
    <w:p w:rsidR="00D161A3" w:rsidRPr="00396C7F" w:rsidRDefault="00C606BC">
      <w:pPr>
        <w:spacing w:after="341"/>
        <w:ind w:left="6123" w:right="0" w:firstLine="0"/>
        <w:jc w:val="left"/>
        <w:rPr>
          <w:szCs w:val="28"/>
        </w:rPr>
      </w:pPr>
      <w:r w:rsidRPr="00396C7F">
        <w:rPr>
          <w:szCs w:val="28"/>
        </w:rPr>
        <w:t>Таблица 1</w:t>
      </w:r>
    </w:p>
    <w:p w:rsidR="00D161A3" w:rsidRDefault="00C606BC">
      <w:pPr>
        <w:ind w:left="393" w:right="393" w:firstLine="1250"/>
        <w:jc w:val="left"/>
      </w:pPr>
      <w:r>
        <w:rPr>
          <w:b/>
        </w:rPr>
        <w:t>Прогнозируемый общий объем доходов и расходов  в бюджет Ладожского сельского поселения Усть-Лабинского района</w:t>
      </w:r>
    </w:p>
    <w:p w:rsidR="00D161A3" w:rsidRDefault="00C606BC">
      <w:pPr>
        <w:pStyle w:val="Heading1"/>
        <w:ind w:left="10" w:right="2"/>
        <w:rPr>
          <w:b w:val="0"/>
        </w:rPr>
      </w:pPr>
      <w:r>
        <w:t>на 20__-20__ годы</w:t>
      </w:r>
      <w:r>
        <w:rPr>
          <w:b w:val="0"/>
        </w:rPr>
        <w:t xml:space="preserve"> </w:t>
      </w:r>
    </w:p>
    <w:p w:rsidR="00396C7F" w:rsidRPr="00396C7F" w:rsidRDefault="00396C7F" w:rsidP="00396C7F"/>
    <w:p w:rsidR="00D161A3" w:rsidRPr="00396C7F" w:rsidRDefault="00C606BC">
      <w:pPr>
        <w:spacing w:line="259" w:lineRule="auto"/>
        <w:ind w:left="0" w:right="2" w:firstLine="0"/>
        <w:jc w:val="right"/>
        <w:rPr>
          <w:szCs w:val="28"/>
        </w:rPr>
      </w:pPr>
      <w:r w:rsidRPr="00396C7F">
        <w:rPr>
          <w:szCs w:val="28"/>
        </w:rPr>
        <w:t>(тыс</w:t>
      </w:r>
      <w:proofErr w:type="gramStart"/>
      <w:r w:rsidRPr="00396C7F">
        <w:rPr>
          <w:szCs w:val="28"/>
        </w:rPr>
        <w:t>.р</w:t>
      </w:r>
      <w:proofErr w:type="gramEnd"/>
      <w:r w:rsidRPr="00396C7F">
        <w:rPr>
          <w:szCs w:val="28"/>
        </w:rPr>
        <w:t>уб.)</w:t>
      </w:r>
    </w:p>
    <w:tbl>
      <w:tblPr>
        <w:tblStyle w:val="TableGrid"/>
        <w:tblW w:w="9782" w:type="dxa"/>
        <w:tblInd w:w="-36" w:type="dxa"/>
        <w:tblCellMar>
          <w:top w:w="8" w:type="dxa"/>
          <w:left w:w="5" w:type="dxa"/>
          <w:right w:w="5" w:type="dxa"/>
        </w:tblCellMar>
        <w:tblLook w:val="04A0"/>
      </w:tblPr>
      <w:tblGrid>
        <w:gridCol w:w="3704"/>
        <w:gridCol w:w="1612"/>
        <w:gridCol w:w="1583"/>
        <w:gridCol w:w="1452"/>
        <w:gridCol w:w="1431"/>
      </w:tblGrid>
      <w:tr w:rsidR="00D161A3">
        <w:trPr>
          <w:trHeight w:val="556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1A3" w:rsidRDefault="00C606BC">
            <w:pPr>
              <w:spacing w:line="259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Основные характеристики бюджета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1A3" w:rsidRDefault="00C606BC">
            <w:pPr>
              <w:spacing w:line="259" w:lineRule="auto"/>
              <w:ind w:left="0" w:right="17" w:firstLine="0"/>
              <w:jc w:val="right"/>
              <w:rPr>
                <w:szCs w:val="28"/>
              </w:rPr>
            </w:pPr>
            <w:r>
              <w:rPr>
                <w:b/>
                <w:szCs w:val="28"/>
              </w:rPr>
              <w:t>О</w:t>
            </w:r>
          </w:p>
        </w:tc>
        <w:tc>
          <w:tcPr>
            <w:tcW w:w="307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161A3" w:rsidRDefault="00C606BC">
            <w:pPr>
              <w:spacing w:after="18" w:line="259" w:lineRule="auto"/>
              <w:ind w:left="-18" w:right="0" w:firstLine="0"/>
              <w:jc w:val="left"/>
              <w:rPr>
                <w:szCs w:val="28"/>
              </w:rPr>
            </w:pPr>
            <w:proofErr w:type="spellStart"/>
            <w:r>
              <w:rPr>
                <w:b/>
                <w:szCs w:val="28"/>
              </w:rPr>
              <w:t>бъем</w:t>
            </w:r>
            <w:proofErr w:type="spellEnd"/>
            <w:r>
              <w:rPr>
                <w:b/>
                <w:szCs w:val="28"/>
              </w:rPr>
              <w:t xml:space="preserve"> средств бюджета поселения</w:t>
            </w:r>
          </w:p>
          <w:p w:rsidR="00D161A3" w:rsidRDefault="00C606BC">
            <w:pPr>
              <w:spacing w:line="259" w:lineRule="auto"/>
              <w:ind w:left="0" w:right="3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D161A3">
        <w:trPr>
          <w:trHeight w:val="1546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C606BC">
            <w:pPr>
              <w:spacing w:line="259" w:lineRule="auto"/>
              <w:ind w:left="222" w:right="221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Текущий 20__ год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C606BC">
            <w:pPr>
              <w:spacing w:line="259" w:lineRule="auto"/>
              <w:ind w:left="1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Плановый</w:t>
            </w:r>
          </w:p>
          <w:p w:rsidR="00D161A3" w:rsidRDefault="00C606BC">
            <w:pPr>
              <w:spacing w:line="259" w:lineRule="auto"/>
              <w:ind w:left="4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20__ год</w:t>
            </w:r>
          </w:p>
          <w:p w:rsidR="00D161A3" w:rsidRDefault="00C606BC">
            <w:pPr>
              <w:spacing w:line="259" w:lineRule="auto"/>
              <w:ind w:left="2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(план)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C606BC">
            <w:pPr>
              <w:spacing w:line="259" w:lineRule="auto"/>
              <w:ind w:left="3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Плановый</w:t>
            </w:r>
          </w:p>
          <w:p w:rsidR="00D161A3" w:rsidRDefault="00C606BC">
            <w:pPr>
              <w:spacing w:line="259" w:lineRule="auto"/>
              <w:ind w:left="4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20___год</w:t>
            </w:r>
          </w:p>
          <w:p w:rsidR="00D161A3" w:rsidRDefault="00C606BC">
            <w:pPr>
              <w:spacing w:line="259" w:lineRule="auto"/>
              <w:ind w:left="4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(план)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C606BC">
            <w:pPr>
              <w:spacing w:line="259" w:lineRule="auto"/>
              <w:ind w:left="194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Плановый</w:t>
            </w:r>
          </w:p>
          <w:p w:rsidR="00D161A3" w:rsidRDefault="00C606BC">
            <w:pPr>
              <w:spacing w:line="259" w:lineRule="auto"/>
              <w:ind w:left="3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20_- год</w:t>
            </w:r>
          </w:p>
          <w:p w:rsidR="00D161A3" w:rsidRDefault="00C606BC">
            <w:pPr>
              <w:spacing w:line="259" w:lineRule="auto"/>
              <w:ind w:left="4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(план)</w:t>
            </w:r>
          </w:p>
        </w:tc>
      </w:tr>
      <w:tr w:rsidR="00D161A3">
        <w:trPr>
          <w:trHeight w:val="3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C606BC">
            <w:pPr>
              <w:spacing w:line="259" w:lineRule="auto"/>
              <w:ind w:left="110" w:right="0" w:firstLine="0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Общий объем доходов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D161A3">
        <w:trPr>
          <w:trHeight w:val="2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C606BC">
            <w:pPr>
              <w:spacing w:line="259" w:lineRule="auto"/>
              <w:ind w:left="11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D161A3">
        <w:trPr>
          <w:trHeight w:val="29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C606BC">
            <w:pPr>
              <w:spacing w:line="259" w:lineRule="auto"/>
              <w:ind w:left="11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налоговые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D161A3">
        <w:trPr>
          <w:trHeight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C606BC">
            <w:pPr>
              <w:spacing w:line="259" w:lineRule="auto"/>
              <w:ind w:left="11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неналоговые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D161A3">
        <w:trPr>
          <w:trHeight w:val="41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C606BC">
            <w:pPr>
              <w:spacing w:line="259" w:lineRule="auto"/>
              <w:ind w:left="11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безвозмездные поступления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D161A3">
        <w:trPr>
          <w:trHeight w:val="41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C606BC">
            <w:pPr>
              <w:spacing w:line="259" w:lineRule="auto"/>
              <w:ind w:left="110" w:right="0" w:firstLine="0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Общий объем расходов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D161A3">
        <w:trPr>
          <w:trHeight w:val="41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C606BC">
            <w:pPr>
              <w:spacing w:line="259" w:lineRule="auto"/>
              <w:ind w:left="11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D161A3">
        <w:trPr>
          <w:trHeight w:val="41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C606BC">
            <w:pPr>
              <w:spacing w:line="259" w:lineRule="auto"/>
              <w:ind w:left="110" w:right="0" w:firstLine="0"/>
              <w:jc w:val="left"/>
              <w:rPr>
                <w:szCs w:val="28"/>
              </w:rPr>
            </w:pPr>
            <w:r>
              <w:rPr>
                <w:szCs w:val="28"/>
                <w:shd w:val="clear" w:color="auto" w:fill="FBFBFF"/>
              </w:rPr>
              <w:t>Межбюджетные трансферты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D161A3">
        <w:trPr>
          <w:trHeight w:val="23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C606BC">
            <w:pPr>
              <w:spacing w:after="160" w:line="259" w:lineRule="auto"/>
              <w:ind w:left="2" w:right="-1" w:firstLine="0"/>
              <w:jc w:val="left"/>
              <w:rPr>
                <w:szCs w:val="28"/>
              </w:rPr>
            </w:pPr>
            <w:r>
              <w:rPr>
                <w:szCs w:val="28"/>
              </w:rPr>
              <w:t>Расходы по обслуживанию муниципального долга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2" w:right="-1" w:firstLine="0"/>
              <w:jc w:val="left"/>
              <w:rPr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</w:tr>
    </w:tbl>
    <w:p w:rsidR="00D161A3" w:rsidRDefault="00D161A3">
      <w:pPr>
        <w:spacing w:line="237" w:lineRule="auto"/>
        <w:ind w:left="0" w:right="0" w:firstLine="0"/>
        <w:jc w:val="left"/>
      </w:pPr>
    </w:p>
    <w:p w:rsidR="00D161A3" w:rsidRDefault="00D161A3">
      <w:pPr>
        <w:spacing w:line="237" w:lineRule="auto"/>
        <w:ind w:left="0" w:right="0" w:firstLine="0"/>
        <w:jc w:val="left"/>
      </w:pPr>
    </w:p>
    <w:p w:rsidR="00D161A3" w:rsidRDefault="00D161A3">
      <w:pPr>
        <w:spacing w:line="237" w:lineRule="auto"/>
        <w:ind w:left="0" w:right="0" w:firstLine="0"/>
        <w:jc w:val="left"/>
      </w:pPr>
    </w:p>
    <w:p w:rsidR="00D161A3" w:rsidRDefault="00C606BC">
      <w:pPr>
        <w:spacing w:line="237" w:lineRule="auto"/>
        <w:ind w:left="0" w:right="0" w:firstLine="0"/>
        <w:jc w:val="left"/>
      </w:pPr>
      <w:r>
        <w:t>Начальник финансового отдела</w:t>
      </w:r>
    </w:p>
    <w:p w:rsidR="00D161A3" w:rsidRDefault="00C606BC">
      <w:pPr>
        <w:spacing w:line="237" w:lineRule="auto"/>
        <w:ind w:left="0" w:right="0" w:firstLine="0"/>
        <w:jc w:val="left"/>
      </w:pPr>
      <w:r>
        <w:t xml:space="preserve">администрации </w:t>
      </w:r>
      <w:proofErr w:type="gramStart"/>
      <w:r>
        <w:t>Ладожского</w:t>
      </w:r>
      <w:proofErr w:type="gramEnd"/>
      <w:r>
        <w:t xml:space="preserve"> сельского</w:t>
      </w:r>
    </w:p>
    <w:p w:rsidR="00D161A3" w:rsidRDefault="00C606BC">
      <w:pPr>
        <w:spacing w:line="237" w:lineRule="auto"/>
        <w:ind w:left="0" w:right="0" w:firstLine="0"/>
        <w:jc w:val="left"/>
      </w:pPr>
      <w:r>
        <w:t>поселения Усть-Лабинского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Ю.М. </w:t>
      </w:r>
      <w:proofErr w:type="spellStart"/>
      <w:r>
        <w:t>Цымбал</w:t>
      </w:r>
      <w:proofErr w:type="spellEnd"/>
    </w:p>
    <w:p w:rsidR="00D161A3" w:rsidRDefault="00D161A3">
      <w:pPr>
        <w:spacing w:after="4" w:line="264" w:lineRule="auto"/>
        <w:ind w:right="-9"/>
        <w:jc w:val="right"/>
        <w:rPr>
          <w:sz w:val="24"/>
        </w:rPr>
      </w:pPr>
    </w:p>
    <w:p w:rsidR="00D161A3" w:rsidRDefault="00D161A3">
      <w:pPr>
        <w:spacing w:after="4" w:line="264" w:lineRule="auto"/>
        <w:ind w:right="-9"/>
        <w:jc w:val="right"/>
        <w:rPr>
          <w:sz w:val="24"/>
        </w:rPr>
      </w:pPr>
    </w:p>
    <w:p w:rsidR="00D161A3" w:rsidRDefault="00D161A3">
      <w:pPr>
        <w:spacing w:after="4" w:line="264" w:lineRule="auto"/>
        <w:ind w:right="-9"/>
        <w:jc w:val="right"/>
        <w:rPr>
          <w:sz w:val="24"/>
        </w:rPr>
      </w:pPr>
    </w:p>
    <w:p w:rsidR="00D161A3" w:rsidRDefault="00D161A3">
      <w:pPr>
        <w:spacing w:after="4" w:line="264" w:lineRule="auto"/>
        <w:ind w:right="-9"/>
        <w:jc w:val="right"/>
        <w:rPr>
          <w:sz w:val="24"/>
        </w:rPr>
      </w:pPr>
    </w:p>
    <w:p w:rsidR="00396C7F" w:rsidRDefault="00396C7F">
      <w:pPr>
        <w:spacing w:after="4" w:line="264" w:lineRule="auto"/>
        <w:ind w:right="-9"/>
        <w:jc w:val="right"/>
        <w:rPr>
          <w:sz w:val="24"/>
        </w:rPr>
      </w:pPr>
    </w:p>
    <w:p w:rsidR="00D161A3" w:rsidRDefault="00D161A3">
      <w:pPr>
        <w:spacing w:after="4" w:line="264" w:lineRule="auto"/>
        <w:ind w:right="-9"/>
        <w:jc w:val="right"/>
        <w:rPr>
          <w:sz w:val="24"/>
        </w:rPr>
      </w:pPr>
    </w:p>
    <w:p w:rsidR="00D161A3" w:rsidRPr="00396C7F" w:rsidRDefault="00C606BC">
      <w:pPr>
        <w:spacing w:after="4" w:line="264" w:lineRule="auto"/>
        <w:ind w:right="-9"/>
        <w:jc w:val="right"/>
        <w:rPr>
          <w:szCs w:val="28"/>
        </w:rPr>
      </w:pPr>
      <w:r w:rsidRPr="00396C7F">
        <w:rPr>
          <w:szCs w:val="28"/>
        </w:rPr>
        <w:t>Таблица 2</w:t>
      </w:r>
    </w:p>
    <w:p w:rsidR="00396C7F" w:rsidRDefault="00396C7F">
      <w:pPr>
        <w:spacing w:after="4" w:line="264" w:lineRule="auto"/>
        <w:ind w:right="-9"/>
        <w:jc w:val="right"/>
      </w:pPr>
    </w:p>
    <w:p w:rsidR="00D161A3" w:rsidRDefault="00C606BC">
      <w:pPr>
        <w:pStyle w:val="Heading1"/>
        <w:ind w:left="10" w:right="7"/>
      </w:pPr>
      <w:r>
        <w:t>Объем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на 2020-2022 годы Ладожского сельского поселения Усть-Лабинского района</w:t>
      </w:r>
    </w:p>
    <w:p w:rsidR="00D161A3" w:rsidRDefault="00D161A3">
      <w:pPr>
        <w:tabs>
          <w:tab w:val="center" w:pos="7741"/>
        </w:tabs>
        <w:ind w:left="-15" w:right="0" w:firstLine="0"/>
        <w:jc w:val="left"/>
      </w:pPr>
    </w:p>
    <w:p w:rsidR="00D161A3" w:rsidRDefault="00C606BC">
      <w:pPr>
        <w:tabs>
          <w:tab w:val="center" w:pos="7741"/>
        </w:tabs>
        <w:ind w:left="-15" w:right="0" w:firstLine="0"/>
        <w:jc w:val="left"/>
      </w:pPr>
      <w:r>
        <w:tab/>
      </w:r>
      <w:r>
        <w:tab/>
        <w:t xml:space="preserve">        (тыс. руб.)</w:t>
      </w:r>
    </w:p>
    <w:tbl>
      <w:tblPr>
        <w:tblStyle w:val="TableGrid"/>
        <w:tblW w:w="9928" w:type="dxa"/>
        <w:tblInd w:w="-2" w:type="dxa"/>
        <w:tblCellMar>
          <w:top w:w="13" w:type="dxa"/>
          <w:left w:w="110" w:type="dxa"/>
          <w:right w:w="109" w:type="dxa"/>
        </w:tblCellMar>
        <w:tblLook w:val="04A0"/>
      </w:tblPr>
      <w:tblGrid>
        <w:gridCol w:w="2428"/>
        <w:gridCol w:w="633"/>
        <w:gridCol w:w="749"/>
        <w:gridCol w:w="1204"/>
        <w:gridCol w:w="1303"/>
        <w:gridCol w:w="1709"/>
        <w:gridCol w:w="985"/>
        <w:gridCol w:w="917"/>
      </w:tblGrid>
      <w:tr w:rsidR="00D161A3">
        <w:trPr>
          <w:trHeight w:val="519"/>
        </w:trPr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C606BC">
            <w:pPr>
              <w:spacing w:line="259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1A3" w:rsidRDefault="00C606BC">
            <w:pPr>
              <w:spacing w:line="259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Раз дел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C606BC">
            <w:pPr>
              <w:spacing w:line="259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Под </w:t>
            </w:r>
            <w:proofErr w:type="spellStart"/>
            <w:proofErr w:type="gramStart"/>
            <w:r>
              <w:rPr>
                <w:szCs w:val="28"/>
              </w:rPr>
              <w:t>разд</w:t>
            </w:r>
            <w:proofErr w:type="spellEnd"/>
            <w:proofErr w:type="gramEnd"/>
            <w:r>
              <w:rPr>
                <w:szCs w:val="28"/>
              </w:rPr>
              <w:t xml:space="preserve"> ел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C606BC">
            <w:pPr>
              <w:spacing w:line="259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C606BC">
            <w:pPr>
              <w:spacing w:line="259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Вид расходов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1A3" w:rsidRDefault="00C606BC">
            <w:pPr>
              <w:spacing w:line="237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Очередной финансовый</w:t>
            </w:r>
          </w:p>
          <w:p w:rsidR="00D161A3" w:rsidRDefault="00C606BC">
            <w:pPr>
              <w:spacing w:line="259" w:lineRule="auto"/>
              <w:ind w:left="2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20__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161A3" w:rsidRDefault="00C606BC">
            <w:pPr>
              <w:spacing w:line="259" w:lineRule="auto"/>
              <w:ind w:left="214" w:right="212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Плановый период</w:t>
            </w:r>
          </w:p>
        </w:tc>
      </w:tr>
      <w:tr w:rsidR="00D161A3">
        <w:trPr>
          <w:trHeight w:val="661"/>
        </w:trPr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1A3" w:rsidRDefault="00C606BC">
            <w:pPr>
              <w:spacing w:line="259" w:lineRule="auto"/>
              <w:ind w:left="1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20__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1A3" w:rsidRDefault="00C606BC">
            <w:pPr>
              <w:spacing w:line="259" w:lineRule="auto"/>
              <w:ind w:left="3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20__</w:t>
            </w:r>
          </w:p>
        </w:tc>
      </w:tr>
      <w:tr w:rsidR="00D161A3">
        <w:trPr>
          <w:trHeight w:val="264"/>
        </w:trPr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C606BC">
            <w:pPr>
              <w:spacing w:line="259" w:lineRule="auto"/>
              <w:ind w:left="40" w:right="296" w:hanging="40"/>
              <w:rPr>
                <w:szCs w:val="28"/>
              </w:rPr>
            </w:pPr>
            <w:r>
              <w:rPr>
                <w:szCs w:val="28"/>
              </w:rPr>
              <w:t>Администрация Ладожского сельского поселения Усть-Лабинского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D161A3">
        <w:trPr>
          <w:trHeight w:val="262"/>
        </w:trPr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D161A3">
        <w:trPr>
          <w:trHeight w:val="590"/>
        </w:trPr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D161A3">
        <w:trPr>
          <w:trHeight w:val="1022"/>
        </w:trPr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D161A3">
        <w:trPr>
          <w:trHeight w:val="1274"/>
        </w:trPr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D161A3">
        <w:trPr>
          <w:trHeight w:val="732"/>
        </w:trPr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D161A3">
        <w:trPr>
          <w:trHeight w:val="732"/>
        </w:trPr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</w:tr>
    </w:tbl>
    <w:p w:rsidR="00D161A3" w:rsidRDefault="00D161A3">
      <w:pPr>
        <w:spacing w:line="237" w:lineRule="auto"/>
        <w:ind w:left="0" w:right="0" w:firstLine="0"/>
        <w:jc w:val="left"/>
      </w:pPr>
    </w:p>
    <w:p w:rsidR="00D161A3" w:rsidRDefault="00D161A3">
      <w:pPr>
        <w:spacing w:line="237" w:lineRule="auto"/>
        <w:ind w:left="0" w:right="0" w:firstLine="0"/>
        <w:jc w:val="left"/>
      </w:pPr>
    </w:p>
    <w:p w:rsidR="00D161A3" w:rsidRDefault="00D161A3">
      <w:pPr>
        <w:spacing w:line="237" w:lineRule="auto"/>
        <w:ind w:left="0" w:right="0" w:firstLine="0"/>
        <w:jc w:val="left"/>
      </w:pPr>
    </w:p>
    <w:p w:rsidR="00D161A3" w:rsidRDefault="00D161A3">
      <w:pPr>
        <w:spacing w:line="237" w:lineRule="auto"/>
        <w:ind w:left="0" w:right="0" w:firstLine="0"/>
        <w:jc w:val="left"/>
      </w:pPr>
    </w:p>
    <w:p w:rsidR="00D161A3" w:rsidRDefault="00C606BC">
      <w:pPr>
        <w:spacing w:line="237" w:lineRule="auto"/>
        <w:ind w:left="0" w:right="0" w:firstLine="0"/>
        <w:jc w:val="left"/>
      </w:pPr>
      <w:r>
        <w:t>Начальник финансового отдела</w:t>
      </w:r>
    </w:p>
    <w:p w:rsidR="00D161A3" w:rsidRDefault="00C606BC">
      <w:pPr>
        <w:spacing w:line="237" w:lineRule="auto"/>
        <w:ind w:left="0" w:right="0" w:firstLine="0"/>
        <w:jc w:val="left"/>
      </w:pPr>
      <w:r>
        <w:t xml:space="preserve">администрации </w:t>
      </w:r>
      <w:proofErr w:type="gramStart"/>
      <w:r>
        <w:t>Ладожского</w:t>
      </w:r>
      <w:proofErr w:type="gramEnd"/>
      <w:r>
        <w:t xml:space="preserve"> сельского</w:t>
      </w:r>
    </w:p>
    <w:p w:rsidR="00D161A3" w:rsidRDefault="00C606BC">
      <w:pPr>
        <w:spacing w:line="237" w:lineRule="auto"/>
        <w:ind w:left="0" w:right="0" w:firstLine="0"/>
        <w:jc w:val="left"/>
      </w:pPr>
      <w:r>
        <w:t>поселения Усть-Лабинского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Ю.М. </w:t>
      </w:r>
      <w:proofErr w:type="spellStart"/>
      <w:r>
        <w:t>Цымбал</w:t>
      </w:r>
      <w:proofErr w:type="spellEnd"/>
    </w:p>
    <w:p w:rsidR="00D161A3" w:rsidRDefault="00C606BC">
      <w:pPr>
        <w:spacing w:line="259" w:lineRule="auto"/>
        <w:ind w:left="0" w:right="0" w:firstLine="0"/>
        <w:jc w:val="left"/>
      </w:pPr>
      <w:r>
        <w:rPr>
          <w:sz w:val="24"/>
        </w:rPr>
        <w:t xml:space="preserve">      </w:t>
      </w:r>
    </w:p>
    <w:p w:rsidR="00D161A3" w:rsidRDefault="00D161A3">
      <w:pPr>
        <w:spacing w:line="259" w:lineRule="auto"/>
        <w:ind w:left="0" w:right="0" w:firstLine="0"/>
        <w:jc w:val="left"/>
        <w:rPr>
          <w:sz w:val="24"/>
        </w:rPr>
      </w:pPr>
    </w:p>
    <w:p w:rsidR="00D161A3" w:rsidRDefault="00D161A3">
      <w:pPr>
        <w:spacing w:line="259" w:lineRule="auto"/>
        <w:ind w:left="0" w:right="0" w:firstLine="0"/>
        <w:jc w:val="left"/>
        <w:rPr>
          <w:sz w:val="24"/>
        </w:rPr>
      </w:pPr>
    </w:p>
    <w:p w:rsidR="00D161A3" w:rsidRDefault="00D161A3">
      <w:pPr>
        <w:spacing w:line="259" w:lineRule="auto"/>
        <w:ind w:left="0" w:right="0" w:firstLine="0"/>
        <w:jc w:val="left"/>
        <w:rPr>
          <w:sz w:val="24"/>
        </w:rPr>
      </w:pPr>
    </w:p>
    <w:p w:rsidR="00D161A3" w:rsidRDefault="00D161A3">
      <w:pPr>
        <w:spacing w:line="259" w:lineRule="auto"/>
        <w:ind w:left="0" w:right="0" w:firstLine="0"/>
        <w:jc w:val="left"/>
        <w:rPr>
          <w:sz w:val="24"/>
        </w:rPr>
      </w:pPr>
    </w:p>
    <w:p w:rsidR="00D161A3" w:rsidRDefault="00D161A3">
      <w:pPr>
        <w:spacing w:line="259" w:lineRule="auto"/>
        <w:ind w:left="0" w:right="0" w:firstLine="0"/>
        <w:jc w:val="left"/>
        <w:rPr>
          <w:sz w:val="24"/>
        </w:rPr>
      </w:pPr>
    </w:p>
    <w:p w:rsidR="00EA36E0" w:rsidRDefault="00EA36E0">
      <w:pPr>
        <w:spacing w:line="259" w:lineRule="auto"/>
        <w:ind w:left="0" w:right="0" w:firstLine="0"/>
        <w:jc w:val="left"/>
        <w:rPr>
          <w:sz w:val="24"/>
        </w:rPr>
      </w:pPr>
    </w:p>
    <w:p w:rsidR="00EA36E0" w:rsidRDefault="00EA36E0">
      <w:pPr>
        <w:spacing w:line="259" w:lineRule="auto"/>
        <w:ind w:left="0" w:right="0" w:firstLine="0"/>
        <w:jc w:val="left"/>
        <w:rPr>
          <w:sz w:val="24"/>
        </w:rPr>
      </w:pPr>
    </w:p>
    <w:p w:rsidR="00EA36E0" w:rsidRDefault="00EA36E0">
      <w:pPr>
        <w:spacing w:line="259" w:lineRule="auto"/>
        <w:ind w:left="0" w:right="0" w:firstLine="0"/>
        <w:jc w:val="left"/>
        <w:rPr>
          <w:sz w:val="24"/>
        </w:rPr>
      </w:pPr>
    </w:p>
    <w:p w:rsidR="00EA36E0" w:rsidRDefault="00EA36E0">
      <w:pPr>
        <w:spacing w:line="259" w:lineRule="auto"/>
        <w:ind w:left="0" w:right="0" w:firstLine="0"/>
        <w:jc w:val="left"/>
        <w:rPr>
          <w:sz w:val="24"/>
        </w:rPr>
      </w:pPr>
    </w:p>
    <w:p w:rsidR="00D161A3" w:rsidRDefault="00D161A3">
      <w:pPr>
        <w:spacing w:line="259" w:lineRule="auto"/>
        <w:ind w:left="0" w:right="0" w:firstLine="0"/>
        <w:jc w:val="left"/>
        <w:rPr>
          <w:sz w:val="24"/>
        </w:rPr>
      </w:pPr>
    </w:p>
    <w:p w:rsidR="00EA36E0" w:rsidRDefault="00EA36E0">
      <w:pPr>
        <w:ind w:left="3734" w:right="0" w:firstLine="4536"/>
        <w:jc w:val="right"/>
        <w:rPr>
          <w:szCs w:val="28"/>
        </w:rPr>
      </w:pPr>
    </w:p>
    <w:p w:rsidR="00EA36E0" w:rsidRDefault="00EA36E0">
      <w:pPr>
        <w:ind w:left="3734" w:right="0" w:firstLine="4536"/>
        <w:jc w:val="right"/>
        <w:rPr>
          <w:szCs w:val="28"/>
        </w:rPr>
      </w:pPr>
    </w:p>
    <w:p w:rsidR="00D161A3" w:rsidRDefault="00057222">
      <w:pPr>
        <w:ind w:left="3734" w:right="0" w:firstLine="4536"/>
        <w:jc w:val="right"/>
        <w:rPr>
          <w:b/>
          <w:szCs w:val="28"/>
        </w:rPr>
      </w:pPr>
      <w:r w:rsidRPr="00396C7F">
        <w:rPr>
          <w:szCs w:val="28"/>
        </w:rPr>
        <w:t xml:space="preserve">Таблица </w:t>
      </w:r>
      <w:r w:rsidR="007025EE">
        <w:rPr>
          <w:szCs w:val="28"/>
        </w:rPr>
        <w:t>3</w:t>
      </w:r>
      <w:r w:rsidR="00C606BC" w:rsidRPr="00396C7F">
        <w:rPr>
          <w:b/>
          <w:szCs w:val="28"/>
        </w:rPr>
        <w:t xml:space="preserve"> </w:t>
      </w:r>
    </w:p>
    <w:p w:rsidR="00057222" w:rsidRDefault="00057222">
      <w:pPr>
        <w:ind w:left="3734" w:right="0" w:firstLine="4536"/>
        <w:jc w:val="right"/>
        <w:rPr>
          <w:b/>
          <w:szCs w:val="28"/>
        </w:rPr>
      </w:pPr>
    </w:p>
    <w:p w:rsidR="00057222" w:rsidRPr="00396C7F" w:rsidRDefault="00057222">
      <w:pPr>
        <w:ind w:left="3734" w:right="0" w:firstLine="4536"/>
        <w:jc w:val="right"/>
        <w:rPr>
          <w:b/>
          <w:szCs w:val="28"/>
        </w:rPr>
      </w:pPr>
    </w:p>
    <w:p w:rsidR="00D161A3" w:rsidRDefault="00C606BC">
      <w:pPr>
        <w:ind w:left="0" w:right="0" w:firstLine="0"/>
        <w:jc w:val="center"/>
      </w:pPr>
      <w:r>
        <w:rPr>
          <w:b/>
          <w:szCs w:val="28"/>
        </w:rPr>
        <w:t>Дефицит (</w:t>
      </w:r>
      <w:proofErr w:type="spellStart"/>
      <w:r>
        <w:rPr>
          <w:b/>
          <w:szCs w:val="28"/>
        </w:rPr>
        <w:t>профицит</w:t>
      </w:r>
      <w:proofErr w:type="spellEnd"/>
      <w:r>
        <w:rPr>
          <w:b/>
          <w:szCs w:val="28"/>
        </w:rPr>
        <w:t>)</w:t>
      </w:r>
    </w:p>
    <w:p w:rsidR="00D161A3" w:rsidRDefault="00C606BC">
      <w:pPr>
        <w:spacing w:line="259" w:lineRule="auto"/>
        <w:ind w:right="4"/>
        <w:jc w:val="center"/>
        <w:rPr>
          <w:szCs w:val="28"/>
        </w:rPr>
      </w:pPr>
      <w:r>
        <w:rPr>
          <w:b/>
          <w:szCs w:val="28"/>
        </w:rPr>
        <w:t xml:space="preserve">Ладожского сельского поселения </w:t>
      </w:r>
    </w:p>
    <w:p w:rsidR="00D161A3" w:rsidRDefault="00C606BC">
      <w:pPr>
        <w:ind w:left="397" w:right="227" w:hanging="397"/>
        <w:jc w:val="center"/>
        <w:rPr>
          <w:b/>
          <w:szCs w:val="28"/>
        </w:rPr>
      </w:pPr>
      <w:r>
        <w:rPr>
          <w:b/>
          <w:szCs w:val="28"/>
        </w:rPr>
        <w:t>Усть-Лабинского района на 20__-20__ годы</w:t>
      </w:r>
    </w:p>
    <w:p w:rsidR="00396C7F" w:rsidRDefault="00396C7F">
      <w:pPr>
        <w:ind w:left="397" w:right="227" w:hanging="397"/>
        <w:jc w:val="center"/>
        <w:rPr>
          <w:szCs w:val="28"/>
        </w:rPr>
      </w:pPr>
    </w:p>
    <w:p w:rsidR="00D161A3" w:rsidRDefault="00C606BC" w:rsidP="00396C7F">
      <w:pPr>
        <w:spacing w:after="4" w:line="264" w:lineRule="auto"/>
        <w:ind w:right="392"/>
        <w:jc w:val="right"/>
        <w:rPr>
          <w:szCs w:val="28"/>
        </w:rPr>
      </w:pPr>
      <w:r>
        <w:rPr>
          <w:szCs w:val="28"/>
        </w:rPr>
        <w:t>(тыс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уб.)</w:t>
      </w:r>
    </w:p>
    <w:tbl>
      <w:tblPr>
        <w:tblStyle w:val="TableGrid"/>
        <w:tblW w:w="9684" w:type="dxa"/>
        <w:tblInd w:w="-240" w:type="dxa"/>
        <w:tblCellMar>
          <w:top w:w="62" w:type="dxa"/>
          <w:left w:w="46" w:type="dxa"/>
          <w:right w:w="115" w:type="dxa"/>
        </w:tblCellMar>
        <w:tblLook w:val="04A0"/>
      </w:tblPr>
      <w:tblGrid>
        <w:gridCol w:w="3941"/>
        <w:gridCol w:w="2090"/>
        <w:gridCol w:w="1819"/>
        <w:gridCol w:w="1834"/>
      </w:tblGrid>
      <w:tr w:rsidR="00D161A3">
        <w:trPr>
          <w:trHeight w:val="380"/>
        </w:trPr>
        <w:tc>
          <w:tcPr>
            <w:tcW w:w="39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61A3" w:rsidRDefault="00C606BC">
            <w:pPr>
              <w:spacing w:line="259" w:lineRule="auto"/>
              <w:ind w:left="68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Показатель</w:t>
            </w:r>
          </w:p>
        </w:tc>
        <w:tc>
          <w:tcPr>
            <w:tcW w:w="20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61A3" w:rsidRDefault="00C606BC">
            <w:pPr>
              <w:spacing w:line="259" w:lineRule="auto"/>
              <w:ind w:left="71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20__ год</w:t>
            </w:r>
          </w:p>
        </w:tc>
        <w:tc>
          <w:tcPr>
            <w:tcW w:w="3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1A3" w:rsidRDefault="00C606BC">
            <w:pPr>
              <w:spacing w:line="259" w:lineRule="auto"/>
              <w:ind w:left="7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Плановый период</w:t>
            </w:r>
          </w:p>
        </w:tc>
      </w:tr>
      <w:tr w:rsidR="00D161A3">
        <w:trPr>
          <w:trHeight w:val="382"/>
        </w:trPr>
        <w:tc>
          <w:tcPr>
            <w:tcW w:w="39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0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1A3" w:rsidRDefault="00C606BC">
            <w:pPr>
              <w:spacing w:line="259" w:lineRule="auto"/>
              <w:ind w:left="71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1-ый год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1A3" w:rsidRDefault="00C606BC">
            <w:pPr>
              <w:spacing w:line="259" w:lineRule="auto"/>
              <w:ind w:left="73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2-ой год</w:t>
            </w:r>
          </w:p>
        </w:tc>
      </w:tr>
      <w:tr w:rsidR="00D161A3">
        <w:trPr>
          <w:trHeight w:val="380"/>
        </w:trPr>
        <w:tc>
          <w:tcPr>
            <w:tcW w:w="39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0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1A3" w:rsidRDefault="00C606BC">
            <w:pPr>
              <w:spacing w:line="259" w:lineRule="auto"/>
              <w:ind w:left="73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20__ год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1A3" w:rsidRDefault="00C606BC">
            <w:pPr>
              <w:spacing w:line="259" w:lineRule="auto"/>
              <w:ind w:left="71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20__ год</w:t>
            </w:r>
          </w:p>
        </w:tc>
      </w:tr>
      <w:tr w:rsidR="00D161A3">
        <w:trPr>
          <w:trHeight w:val="382"/>
        </w:trPr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1A3" w:rsidRDefault="00C606BC">
            <w:pPr>
              <w:spacing w:line="259" w:lineRule="auto"/>
              <w:ind w:left="73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1A3" w:rsidRDefault="00C606BC">
            <w:pPr>
              <w:spacing w:line="259" w:lineRule="auto"/>
              <w:ind w:left="71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1A3" w:rsidRDefault="00C606BC">
            <w:pPr>
              <w:spacing w:line="259" w:lineRule="auto"/>
              <w:ind w:left="73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1A3" w:rsidRDefault="00C606BC">
            <w:pPr>
              <w:spacing w:line="259" w:lineRule="auto"/>
              <w:ind w:left="75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D161A3">
        <w:trPr>
          <w:trHeight w:val="380"/>
        </w:trPr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1A3" w:rsidRDefault="00C606BC">
            <w:pPr>
              <w:spacing w:line="259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1. Доходы всего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D161A3">
        <w:trPr>
          <w:trHeight w:val="382"/>
        </w:trPr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1A3" w:rsidRDefault="00C606BC">
            <w:pPr>
              <w:spacing w:line="259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2. Расходы всего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D161A3">
        <w:trPr>
          <w:trHeight w:val="380"/>
        </w:trPr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1A3" w:rsidRDefault="00C606BC">
            <w:pPr>
              <w:spacing w:line="259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3. Дефицит (</w:t>
            </w:r>
            <w:proofErr w:type="spellStart"/>
            <w:r>
              <w:rPr>
                <w:b/>
                <w:szCs w:val="28"/>
              </w:rPr>
              <w:t>профицит</w:t>
            </w:r>
            <w:proofErr w:type="spellEnd"/>
            <w:r>
              <w:rPr>
                <w:b/>
                <w:szCs w:val="28"/>
              </w:rPr>
              <w:t>) бюджета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</w:tr>
    </w:tbl>
    <w:p w:rsidR="00D161A3" w:rsidRDefault="00D161A3">
      <w:pPr>
        <w:spacing w:line="237" w:lineRule="auto"/>
        <w:ind w:left="0" w:right="0" w:firstLine="0"/>
        <w:jc w:val="left"/>
        <w:rPr>
          <w:szCs w:val="28"/>
        </w:rPr>
      </w:pPr>
    </w:p>
    <w:p w:rsidR="00D161A3" w:rsidRDefault="00D161A3">
      <w:pPr>
        <w:spacing w:line="237" w:lineRule="auto"/>
        <w:ind w:left="0" w:right="0" w:firstLine="0"/>
        <w:jc w:val="left"/>
        <w:rPr>
          <w:szCs w:val="28"/>
        </w:rPr>
      </w:pPr>
    </w:p>
    <w:p w:rsidR="00D161A3" w:rsidRDefault="00D161A3">
      <w:pPr>
        <w:spacing w:line="237" w:lineRule="auto"/>
        <w:ind w:left="0" w:right="0" w:firstLine="0"/>
        <w:jc w:val="left"/>
        <w:rPr>
          <w:szCs w:val="28"/>
        </w:rPr>
      </w:pPr>
    </w:p>
    <w:p w:rsidR="00D161A3" w:rsidRDefault="00D161A3">
      <w:pPr>
        <w:spacing w:line="237" w:lineRule="auto"/>
        <w:ind w:left="0" w:right="0" w:firstLine="0"/>
        <w:jc w:val="left"/>
        <w:rPr>
          <w:szCs w:val="28"/>
        </w:rPr>
      </w:pPr>
    </w:p>
    <w:p w:rsidR="00D161A3" w:rsidRDefault="00C606BC">
      <w:pPr>
        <w:spacing w:line="237" w:lineRule="auto"/>
        <w:ind w:left="0" w:right="0" w:firstLine="0"/>
        <w:jc w:val="left"/>
        <w:rPr>
          <w:szCs w:val="28"/>
        </w:rPr>
      </w:pPr>
      <w:r>
        <w:rPr>
          <w:szCs w:val="28"/>
        </w:rPr>
        <w:t>Начальник финансового отдела</w:t>
      </w:r>
    </w:p>
    <w:p w:rsidR="00D161A3" w:rsidRDefault="00C606BC">
      <w:pPr>
        <w:spacing w:line="237" w:lineRule="auto"/>
        <w:ind w:left="0" w:right="0" w:firstLine="0"/>
        <w:jc w:val="left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Ладожского</w:t>
      </w:r>
      <w:proofErr w:type="gramEnd"/>
      <w:r>
        <w:rPr>
          <w:szCs w:val="28"/>
        </w:rPr>
        <w:t xml:space="preserve"> сельского</w:t>
      </w:r>
    </w:p>
    <w:p w:rsidR="00D161A3" w:rsidRDefault="00C606BC">
      <w:pPr>
        <w:spacing w:line="237" w:lineRule="auto"/>
        <w:ind w:left="0" w:right="0" w:firstLine="0"/>
        <w:jc w:val="left"/>
        <w:rPr>
          <w:szCs w:val="28"/>
        </w:rPr>
      </w:pPr>
      <w:r>
        <w:rPr>
          <w:szCs w:val="28"/>
        </w:rPr>
        <w:t>поселения Усть-Лабинского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Ю.М. </w:t>
      </w:r>
      <w:proofErr w:type="spellStart"/>
      <w:r>
        <w:rPr>
          <w:szCs w:val="28"/>
        </w:rPr>
        <w:t>Цымбал</w:t>
      </w:r>
      <w:proofErr w:type="spellEnd"/>
      <w:r>
        <w:br w:type="page"/>
      </w:r>
    </w:p>
    <w:p w:rsidR="00396C7F" w:rsidRDefault="00C606BC">
      <w:pPr>
        <w:spacing w:after="262"/>
        <w:ind w:left="-5" w:right="0"/>
        <w:jc w:val="right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</w:t>
      </w:r>
    </w:p>
    <w:p w:rsidR="00D161A3" w:rsidRDefault="00C606BC">
      <w:pPr>
        <w:spacing w:after="262"/>
        <w:ind w:left="-5" w:right="0"/>
        <w:jc w:val="right"/>
        <w:rPr>
          <w:szCs w:val="28"/>
        </w:rPr>
      </w:pPr>
      <w:r>
        <w:rPr>
          <w:sz w:val="24"/>
        </w:rPr>
        <w:tab/>
      </w:r>
      <w:r w:rsidRPr="00396C7F">
        <w:rPr>
          <w:szCs w:val="28"/>
        </w:rPr>
        <w:t>Таблица</w:t>
      </w:r>
      <w:r w:rsidR="00057222">
        <w:rPr>
          <w:szCs w:val="28"/>
        </w:rPr>
        <w:t xml:space="preserve"> </w:t>
      </w:r>
      <w:r w:rsidR="007025EE">
        <w:rPr>
          <w:szCs w:val="28"/>
        </w:rPr>
        <w:t>4</w:t>
      </w:r>
    </w:p>
    <w:p w:rsidR="00396C7F" w:rsidRPr="00396C7F" w:rsidRDefault="00396C7F">
      <w:pPr>
        <w:spacing w:after="262"/>
        <w:ind w:left="-5" w:right="0"/>
        <w:jc w:val="right"/>
        <w:rPr>
          <w:szCs w:val="28"/>
        </w:rPr>
      </w:pPr>
    </w:p>
    <w:p w:rsidR="00D161A3" w:rsidRDefault="00C606BC" w:rsidP="00396C7F">
      <w:pPr>
        <w:ind w:left="-15" w:right="0" w:firstLine="540"/>
        <w:jc w:val="center"/>
        <w:rPr>
          <w:b/>
          <w:szCs w:val="28"/>
        </w:rPr>
      </w:pPr>
      <w:r>
        <w:rPr>
          <w:b/>
          <w:szCs w:val="28"/>
        </w:rPr>
        <w:t xml:space="preserve">Верхний предел муниципального долга </w:t>
      </w:r>
      <w:r w:rsidR="00396C7F">
        <w:rPr>
          <w:b/>
          <w:szCs w:val="28"/>
        </w:rPr>
        <w:t>Ладожского</w:t>
      </w:r>
      <w:r w:rsidR="00396C7F">
        <w:rPr>
          <w:rFonts w:ascii="Calibri" w:eastAsia="Calibri" w:hAnsi="Calibri" w:cs="Calibri"/>
          <w:szCs w:val="28"/>
        </w:rPr>
        <w:t xml:space="preserve"> </w:t>
      </w:r>
      <w:r w:rsidR="00396C7F">
        <w:rPr>
          <w:b/>
          <w:szCs w:val="28"/>
        </w:rPr>
        <w:t xml:space="preserve">сельского поселения Усть-Лабинского района </w:t>
      </w:r>
      <w:r>
        <w:rPr>
          <w:b/>
          <w:szCs w:val="28"/>
        </w:rPr>
        <w:t>по состоянию на 1 января года, следующего за очередным финансовым годом</w:t>
      </w:r>
    </w:p>
    <w:p w:rsidR="00396C7F" w:rsidRDefault="00396C7F" w:rsidP="00396C7F">
      <w:pPr>
        <w:ind w:left="-15" w:right="0" w:firstLine="540"/>
        <w:jc w:val="center"/>
        <w:rPr>
          <w:b/>
          <w:szCs w:val="28"/>
        </w:rPr>
      </w:pPr>
    </w:p>
    <w:p w:rsidR="00396C7F" w:rsidRDefault="00396C7F" w:rsidP="00396C7F">
      <w:pPr>
        <w:ind w:left="-15" w:right="0" w:firstLine="540"/>
        <w:jc w:val="center"/>
        <w:rPr>
          <w:szCs w:val="28"/>
        </w:rPr>
      </w:pPr>
    </w:p>
    <w:p w:rsidR="00D161A3" w:rsidRDefault="00C606BC" w:rsidP="00396C7F">
      <w:pPr>
        <w:spacing w:line="259" w:lineRule="auto"/>
        <w:ind w:left="0" w:right="392" w:firstLine="0"/>
        <w:jc w:val="right"/>
        <w:rPr>
          <w:szCs w:val="28"/>
        </w:rPr>
      </w:pPr>
      <w:r>
        <w:rPr>
          <w:szCs w:val="28"/>
        </w:rPr>
        <w:t>(руб.)</w:t>
      </w:r>
    </w:p>
    <w:tbl>
      <w:tblPr>
        <w:tblStyle w:val="TableGrid"/>
        <w:tblW w:w="9640" w:type="dxa"/>
        <w:tblInd w:w="-178" w:type="dxa"/>
        <w:tblCellMar>
          <w:top w:w="14" w:type="dxa"/>
          <w:left w:w="110" w:type="dxa"/>
          <w:bottom w:w="6" w:type="dxa"/>
          <w:right w:w="110" w:type="dxa"/>
        </w:tblCellMar>
        <w:tblLook w:val="04A0"/>
      </w:tblPr>
      <w:tblGrid>
        <w:gridCol w:w="4681"/>
        <w:gridCol w:w="1984"/>
        <w:gridCol w:w="1557"/>
        <w:gridCol w:w="1418"/>
      </w:tblGrid>
      <w:tr w:rsidR="00D161A3">
        <w:trPr>
          <w:trHeight w:val="1496"/>
        </w:trPr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C606BC">
            <w:pPr>
              <w:spacing w:line="259" w:lineRule="auto"/>
              <w:ind w:left="3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Показатель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61A3" w:rsidRDefault="00C606BC">
            <w:pPr>
              <w:spacing w:line="259" w:lineRule="auto"/>
              <w:ind w:left="2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20_ год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C606BC">
            <w:pPr>
              <w:spacing w:line="259" w:lineRule="auto"/>
              <w:ind w:left="1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Плановый период</w:t>
            </w:r>
          </w:p>
        </w:tc>
      </w:tr>
      <w:tr w:rsidR="00D161A3">
        <w:trPr>
          <w:trHeight w:val="252"/>
        </w:trPr>
        <w:tc>
          <w:tcPr>
            <w:tcW w:w="4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D161A3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C606BC">
            <w:pPr>
              <w:spacing w:line="259" w:lineRule="auto"/>
              <w:ind w:left="2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20_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C606BC">
            <w:pPr>
              <w:spacing w:line="259" w:lineRule="auto"/>
              <w:ind w:left="4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20__ год</w:t>
            </w:r>
          </w:p>
        </w:tc>
      </w:tr>
      <w:tr w:rsidR="00D161A3">
        <w:trPr>
          <w:trHeight w:val="1408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A3" w:rsidRDefault="00C606BC" w:rsidP="00396C7F">
            <w:pPr>
              <w:spacing w:line="259" w:lineRule="auto"/>
              <w:ind w:left="0" w:right="0" w:firstLine="540"/>
              <w:rPr>
                <w:szCs w:val="28"/>
              </w:rPr>
            </w:pPr>
            <w:r>
              <w:rPr>
                <w:szCs w:val="28"/>
              </w:rPr>
              <w:t xml:space="preserve">Верхний предел муниципального долга по состоянию на 1 января года, следующего за очередным финансовым годом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1A3" w:rsidRDefault="00C606BC">
            <w:pPr>
              <w:spacing w:line="259" w:lineRule="auto"/>
              <w:ind w:left="3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1A3" w:rsidRDefault="00C606BC">
            <w:pPr>
              <w:spacing w:line="259" w:lineRule="auto"/>
              <w:ind w:left="1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1A3" w:rsidRDefault="00C606BC">
            <w:pPr>
              <w:spacing w:line="259" w:lineRule="auto"/>
              <w:ind w:left="5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</w:tbl>
    <w:p w:rsidR="00D161A3" w:rsidRDefault="00D161A3">
      <w:pPr>
        <w:spacing w:line="237" w:lineRule="auto"/>
        <w:ind w:left="0" w:right="0" w:firstLine="0"/>
        <w:jc w:val="left"/>
        <w:rPr>
          <w:szCs w:val="28"/>
        </w:rPr>
      </w:pPr>
    </w:p>
    <w:p w:rsidR="00D161A3" w:rsidRDefault="00D161A3">
      <w:pPr>
        <w:spacing w:line="237" w:lineRule="auto"/>
        <w:ind w:left="0" w:right="0" w:firstLine="0"/>
        <w:jc w:val="left"/>
        <w:rPr>
          <w:szCs w:val="28"/>
        </w:rPr>
      </w:pPr>
    </w:p>
    <w:p w:rsidR="00D161A3" w:rsidRDefault="00D161A3">
      <w:pPr>
        <w:spacing w:line="237" w:lineRule="auto"/>
        <w:ind w:left="0" w:right="0" w:firstLine="0"/>
        <w:jc w:val="left"/>
        <w:rPr>
          <w:szCs w:val="28"/>
        </w:rPr>
      </w:pPr>
    </w:p>
    <w:p w:rsidR="00D161A3" w:rsidRDefault="00D161A3">
      <w:pPr>
        <w:spacing w:line="237" w:lineRule="auto"/>
        <w:ind w:left="0" w:right="0" w:firstLine="0"/>
        <w:jc w:val="left"/>
        <w:rPr>
          <w:szCs w:val="28"/>
        </w:rPr>
      </w:pPr>
    </w:p>
    <w:p w:rsidR="00D161A3" w:rsidRDefault="00C606BC">
      <w:pPr>
        <w:spacing w:line="237" w:lineRule="auto"/>
        <w:ind w:left="0" w:right="0" w:firstLine="0"/>
        <w:jc w:val="left"/>
        <w:rPr>
          <w:szCs w:val="28"/>
        </w:rPr>
      </w:pPr>
      <w:r>
        <w:rPr>
          <w:szCs w:val="28"/>
        </w:rPr>
        <w:t>Начальник финансового отдела</w:t>
      </w:r>
    </w:p>
    <w:p w:rsidR="00D161A3" w:rsidRDefault="00C606BC">
      <w:pPr>
        <w:spacing w:line="237" w:lineRule="auto"/>
        <w:ind w:left="0" w:right="0" w:firstLine="0"/>
        <w:jc w:val="left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Ладожского</w:t>
      </w:r>
      <w:proofErr w:type="gramEnd"/>
      <w:r>
        <w:rPr>
          <w:szCs w:val="28"/>
        </w:rPr>
        <w:t xml:space="preserve"> сельского</w:t>
      </w:r>
    </w:p>
    <w:p w:rsidR="00D161A3" w:rsidRDefault="00C606BC">
      <w:pPr>
        <w:spacing w:line="237" w:lineRule="auto"/>
        <w:ind w:left="0" w:right="0" w:firstLine="0"/>
        <w:jc w:val="left"/>
        <w:rPr>
          <w:szCs w:val="28"/>
        </w:rPr>
      </w:pPr>
      <w:r>
        <w:rPr>
          <w:szCs w:val="28"/>
        </w:rPr>
        <w:t>поселения Усть-Лабинского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Ю.М. </w:t>
      </w:r>
      <w:proofErr w:type="spellStart"/>
      <w:r>
        <w:rPr>
          <w:szCs w:val="28"/>
        </w:rPr>
        <w:t>Цымбал</w:t>
      </w:r>
      <w:proofErr w:type="spellEnd"/>
    </w:p>
    <w:p w:rsidR="007025EE" w:rsidRDefault="007025EE">
      <w:pPr>
        <w:spacing w:line="237" w:lineRule="auto"/>
        <w:ind w:left="0" w:right="0" w:firstLine="0"/>
        <w:jc w:val="left"/>
        <w:rPr>
          <w:szCs w:val="28"/>
        </w:rPr>
      </w:pPr>
    </w:p>
    <w:p w:rsidR="007025EE" w:rsidRDefault="007025EE">
      <w:pPr>
        <w:spacing w:line="237" w:lineRule="auto"/>
        <w:ind w:left="0" w:right="0" w:firstLine="0"/>
        <w:jc w:val="left"/>
        <w:rPr>
          <w:szCs w:val="28"/>
        </w:rPr>
      </w:pPr>
    </w:p>
    <w:p w:rsidR="007025EE" w:rsidRDefault="007025EE">
      <w:pPr>
        <w:spacing w:line="237" w:lineRule="auto"/>
        <w:ind w:left="0" w:right="0" w:firstLine="0"/>
        <w:jc w:val="left"/>
        <w:rPr>
          <w:szCs w:val="28"/>
        </w:rPr>
      </w:pPr>
    </w:p>
    <w:p w:rsidR="007025EE" w:rsidRDefault="007025EE">
      <w:pPr>
        <w:spacing w:line="237" w:lineRule="auto"/>
        <w:ind w:left="0" w:right="0" w:firstLine="0"/>
        <w:jc w:val="left"/>
        <w:rPr>
          <w:szCs w:val="28"/>
        </w:rPr>
      </w:pPr>
    </w:p>
    <w:p w:rsidR="007025EE" w:rsidRDefault="007025EE">
      <w:pPr>
        <w:spacing w:line="237" w:lineRule="auto"/>
        <w:ind w:left="0" w:right="0" w:firstLine="0"/>
        <w:jc w:val="left"/>
        <w:rPr>
          <w:szCs w:val="28"/>
        </w:rPr>
      </w:pPr>
    </w:p>
    <w:p w:rsidR="007025EE" w:rsidRDefault="007025EE">
      <w:pPr>
        <w:spacing w:line="237" w:lineRule="auto"/>
        <w:ind w:left="0" w:right="0" w:firstLine="0"/>
        <w:jc w:val="left"/>
        <w:rPr>
          <w:szCs w:val="28"/>
        </w:rPr>
      </w:pPr>
    </w:p>
    <w:p w:rsidR="007025EE" w:rsidRDefault="007025EE">
      <w:pPr>
        <w:spacing w:line="237" w:lineRule="auto"/>
        <w:ind w:left="0" w:right="0" w:firstLine="0"/>
        <w:jc w:val="left"/>
        <w:rPr>
          <w:szCs w:val="28"/>
        </w:rPr>
      </w:pPr>
    </w:p>
    <w:p w:rsidR="007025EE" w:rsidRDefault="007025EE">
      <w:pPr>
        <w:spacing w:line="237" w:lineRule="auto"/>
        <w:ind w:left="0" w:right="0" w:firstLine="0"/>
        <w:jc w:val="left"/>
        <w:rPr>
          <w:szCs w:val="28"/>
        </w:rPr>
      </w:pPr>
    </w:p>
    <w:p w:rsidR="007025EE" w:rsidRDefault="007025EE">
      <w:pPr>
        <w:spacing w:line="237" w:lineRule="auto"/>
        <w:ind w:left="0" w:right="0" w:firstLine="0"/>
        <w:jc w:val="left"/>
        <w:rPr>
          <w:szCs w:val="28"/>
        </w:rPr>
      </w:pPr>
    </w:p>
    <w:p w:rsidR="007025EE" w:rsidRDefault="007025EE">
      <w:pPr>
        <w:spacing w:line="237" w:lineRule="auto"/>
        <w:ind w:left="0" w:right="0" w:firstLine="0"/>
        <w:jc w:val="left"/>
        <w:rPr>
          <w:szCs w:val="28"/>
        </w:rPr>
      </w:pPr>
    </w:p>
    <w:p w:rsidR="007025EE" w:rsidRDefault="007025EE">
      <w:pPr>
        <w:spacing w:line="237" w:lineRule="auto"/>
        <w:ind w:left="0" w:right="0" w:firstLine="0"/>
        <w:jc w:val="left"/>
        <w:rPr>
          <w:szCs w:val="28"/>
        </w:rPr>
      </w:pPr>
    </w:p>
    <w:p w:rsidR="007025EE" w:rsidRDefault="007025EE">
      <w:pPr>
        <w:spacing w:line="237" w:lineRule="auto"/>
        <w:ind w:left="0" w:right="0" w:firstLine="0"/>
        <w:jc w:val="left"/>
        <w:rPr>
          <w:szCs w:val="28"/>
        </w:rPr>
      </w:pPr>
    </w:p>
    <w:p w:rsidR="007025EE" w:rsidRDefault="007025EE">
      <w:pPr>
        <w:spacing w:line="237" w:lineRule="auto"/>
        <w:ind w:left="0" w:right="0" w:firstLine="0"/>
        <w:jc w:val="left"/>
        <w:rPr>
          <w:szCs w:val="28"/>
        </w:rPr>
      </w:pPr>
    </w:p>
    <w:p w:rsidR="007025EE" w:rsidRDefault="007025EE">
      <w:pPr>
        <w:spacing w:line="237" w:lineRule="auto"/>
        <w:ind w:left="0" w:right="0" w:firstLine="0"/>
        <w:jc w:val="left"/>
        <w:rPr>
          <w:szCs w:val="28"/>
        </w:rPr>
      </w:pPr>
    </w:p>
    <w:p w:rsidR="007025EE" w:rsidRDefault="007025EE">
      <w:pPr>
        <w:spacing w:line="237" w:lineRule="auto"/>
        <w:ind w:left="0" w:right="0" w:firstLine="0"/>
        <w:jc w:val="left"/>
        <w:rPr>
          <w:szCs w:val="28"/>
        </w:rPr>
      </w:pPr>
    </w:p>
    <w:p w:rsidR="007025EE" w:rsidRDefault="007025EE">
      <w:pPr>
        <w:spacing w:line="237" w:lineRule="auto"/>
        <w:ind w:left="0" w:right="0" w:firstLine="0"/>
        <w:jc w:val="left"/>
        <w:rPr>
          <w:szCs w:val="28"/>
        </w:rPr>
      </w:pPr>
    </w:p>
    <w:p w:rsidR="007025EE" w:rsidRDefault="007025EE">
      <w:pPr>
        <w:spacing w:line="237" w:lineRule="auto"/>
        <w:ind w:left="0" w:right="0" w:firstLine="0"/>
        <w:jc w:val="left"/>
        <w:rPr>
          <w:szCs w:val="28"/>
        </w:rPr>
      </w:pPr>
    </w:p>
    <w:p w:rsidR="007025EE" w:rsidRDefault="007025EE">
      <w:pPr>
        <w:spacing w:line="237" w:lineRule="auto"/>
        <w:ind w:left="0" w:right="0" w:firstLine="0"/>
        <w:jc w:val="left"/>
        <w:rPr>
          <w:szCs w:val="28"/>
        </w:rPr>
      </w:pPr>
    </w:p>
    <w:p w:rsidR="007025EE" w:rsidRDefault="007025EE">
      <w:pPr>
        <w:spacing w:line="237" w:lineRule="auto"/>
        <w:ind w:left="0" w:right="0" w:firstLine="0"/>
        <w:jc w:val="left"/>
        <w:rPr>
          <w:szCs w:val="28"/>
        </w:rPr>
      </w:pPr>
    </w:p>
    <w:p w:rsidR="007025EE" w:rsidRDefault="007025EE">
      <w:pPr>
        <w:spacing w:line="237" w:lineRule="auto"/>
        <w:ind w:left="0" w:right="0" w:firstLine="0"/>
        <w:jc w:val="left"/>
        <w:rPr>
          <w:szCs w:val="28"/>
        </w:rPr>
      </w:pPr>
    </w:p>
    <w:p w:rsidR="007025EE" w:rsidRDefault="007025EE" w:rsidP="007025EE">
      <w:pPr>
        <w:ind w:left="3734" w:right="0" w:firstLine="4536"/>
        <w:jc w:val="right"/>
        <w:rPr>
          <w:szCs w:val="28"/>
        </w:rPr>
      </w:pPr>
      <w:r w:rsidRPr="00396C7F">
        <w:rPr>
          <w:szCs w:val="28"/>
        </w:rPr>
        <w:t xml:space="preserve">Таблица </w:t>
      </w:r>
      <w:r>
        <w:rPr>
          <w:szCs w:val="28"/>
        </w:rPr>
        <w:t>5</w:t>
      </w:r>
    </w:p>
    <w:p w:rsidR="007025EE" w:rsidRDefault="007025EE" w:rsidP="007025EE">
      <w:pPr>
        <w:ind w:left="3734" w:right="0" w:firstLine="4536"/>
        <w:jc w:val="right"/>
        <w:rPr>
          <w:szCs w:val="28"/>
        </w:rPr>
      </w:pPr>
    </w:p>
    <w:p w:rsidR="007025EE" w:rsidRDefault="007025EE" w:rsidP="007025EE">
      <w:pPr>
        <w:ind w:left="3734" w:right="0" w:firstLine="4536"/>
        <w:jc w:val="right"/>
        <w:rPr>
          <w:b/>
          <w:szCs w:val="28"/>
        </w:rPr>
      </w:pPr>
    </w:p>
    <w:p w:rsidR="007025EE" w:rsidRDefault="007025EE" w:rsidP="007025EE">
      <w:pPr>
        <w:ind w:left="3734" w:right="0" w:firstLine="4536"/>
        <w:jc w:val="right"/>
        <w:rPr>
          <w:b/>
          <w:szCs w:val="28"/>
        </w:rPr>
      </w:pPr>
    </w:p>
    <w:p w:rsidR="007025EE" w:rsidRDefault="007025EE" w:rsidP="007025EE">
      <w:pPr>
        <w:ind w:left="-142" w:right="0"/>
        <w:jc w:val="center"/>
        <w:rPr>
          <w:szCs w:val="28"/>
        </w:rPr>
      </w:pPr>
      <w:r>
        <w:rPr>
          <w:b/>
          <w:szCs w:val="28"/>
        </w:rPr>
        <w:t>Нормативы отчислений от налоговых доходов</w:t>
      </w:r>
    </w:p>
    <w:p w:rsidR="007025EE" w:rsidRDefault="007025EE" w:rsidP="007025EE">
      <w:pPr>
        <w:spacing w:line="259" w:lineRule="auto"/>
        <w:ind w:left="-142" w:right="4"/>
        <w:jc w:val="center"/>
        <w:rPr>
          <w:szCs w:val="28"/>
        </w:rPr>
      </w:pPr>
      <w:r>
        <w:rPr>
          <w:b/>
          <w:szCs w:val="28"/>
        </w:rPr>
        <w:t xml:space="preserve">в бюджет </w:t>
      </w:r>
      <w:proofErr w:type="gramStart"/>
      <w:r>
        <w:rPr>
          <w:b/>
          <w:szCs w:val="28"/>
        </w:rPr>
        <w:t>Ладожского</w:t>
      </w:r>
      <w:proofErr w:type="gramEnd"/>
      <w:r>
        <w:rPr>
          <w:b/>
          <w:szCs w:val="28"/>
        </w:rPr>
        <w:t xml:space="preserve"> сельского поселения</w:t>
      </w:r>
    </w:p>
    <w:p w:rsidR="007025EE" w:rsidRDefault="007025EE" w:rsidP="007025EE">
      <w:pPr>
        <w:ind w:left="-142" w:right="0"/>
        <w:jc w:val="center"/>
        <w:rPr>
          <w:szCs w:val="28"/>
        </w:rPr>
      </w:pPr>
      <w:r>
        <w:rPr>
          <w:b/>
          <w:szCs w:val="28"/>
        </w:rPr>
        <w:t>Усть-Лабинского района 20__-20__ годы</w:t>
      </w:r>
    </w:p>
    <w:p w:rsidR="007025EE" w:rsidRDefault="007025EE" w:rsidP="007025EE">
      <w:pPr>
        <w:spacing w:line="259" w:lineRule="auto"/>
        <w:ind w:left="930" w:right="0"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%</w:t>
      </w:r>
    </w:p>
    <w:tbl>
      <w:tblPr>
        <w:tblStyle w:val="TableGrid"/>
        <w:tblW w:w="10632" w:type="dxa"/>
        <w:tblInd w:w="-178" w:type="dxa"/>
        <w:tblCellMar>
          <w:top w:w="11" w:type="dxa"/>
          <w:left w:w="5" w:type="dxa"/>
          <w:right w:w="5" w:type="dxa"/>
        </w:tblCellMar>
        <w:tblLook w:val="04A0"/>
      </w:tblPr>
      <w:tblGrid>
        <w:gridCol w:w="6097"/>
        <w:gridCol w:w="4535"/>
      </w:tblGrid>
      <w:tr w:rsidR="007025EE" w:rsidTr="001C61EF">
        <w:trPr>
          <w:trHeight w:val="27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5EE" w:rsidRDefault="007025EE" w:rsidP="001C61EF">
            <w:pPr>
              <w:spacing w:line="259" w:lineRule="auto"/>
              <w:ind w:left="3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дохода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EE" w:rsidRDefault="007025EE" w:rsidP="001C61EF">
            <w:pPr>
              <w:spacing w:line="259" w:lineRule="auto"/>
              <w:ind w:left="0" w:right="-1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Нормативы (проценты) отчислений доходов от уплаты налогов (сборов) и платежей</w:t>
            </w:r>
          </w:p>
        </w:tc>
      </w:tr>
      <w:tr w:rsidR="007025EE" w:rsidTr="001C61EF">
        <w:trPr>
          <w:trHeight w:val="28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EE" w:rsidRDefault="007025EE" w:rsidP="001C61EF">
            <w:pPr>
              <w:spacing w:line="259" w:lineRule="auto"/>
              <w:ind w:left="108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Налог на доходы физических лиц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EE" w:rsidRDefault="007025EE" w:rsidP="001C61EF">
            <w:pPr>
              <w:spacing w:line="259" w:lineRule="auto"/>
              <w:ind w:left="0" w:right="-1" w:firstLine="0"/>
              <w:rPr>
                <w:szCs w:val="28"/>
              </w:rPr>
            </w:pPr>
          </w:p>
        </w:tc>
      </w:tr>
      <w:tr w:rsidR="007025EE" w:rsidTr="001C61EF">
        <w:trPr>
          <w:trHeight w:val="56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EE" w:rsidRDefault="007025EE" w:rsidP="001C61EF">
            <w:pPr>
              <w:spacing w:line="259" w:lineRule="auto"/>
              <w:ind w:left="108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EE" w:rsidRDefault="007025EE" w:rsidP="001C61EF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7025EE" w:rsidTr="001C61EF">
        <w:trPr>
          <w:trHeight w:val="28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EE" w:rsidRDefault="007025EE" w:rsidP="001C61EF">
            <w:pPr>
              <w:spacing w:line="259" w:lineRule="auto"/>
              <w:ind w:left="108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Единый сельскохозяйственный налог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EE" w:rsidRDefault="007025EE" w:rsidP="001C61EF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7025EE" w:rsidTr="001C61EF">
        <w:trPr>
          <w:trHeight w:val="28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EE" w:rsidRDefault="007025EE" w:rsidP="001C61EF">
            <w:pPr>
              <w:spacing w:line="259" w:lineRule="auto"/>
              <w:ind w:left="108" w:right="0" w:firstLine="0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Налоги на имущество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EE" w:rsidRDefault="007025EE" w:rsidP="001C61EF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7025EE" w:rsidTr="001C61EF">
        <w:trPr>
          <w:trHeight w:val="28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EE" w:rsidRDefault="007025EE" w:rsidP="001C61EF">
            <w:pPr>
              <w:spacing w:line="259" w:lineRule="auto"/>
              <w:ind w:left="108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Налог на имущество физических лиц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EE" w:rsidRDefault="007025EE" w:rsidP="001C61EF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7025EE" w:rsidTr="001C61EF">
        <w:trPr>
          <w:trHeight w:val="28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EE" w:rsidRDefault="007025EE" w:rsidP="001C61EF">
            <w:pPr>
              <w:spacing w:line="259" w:lineRule="auto"/>
              <w:ind w:left="108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Земельный налог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EE" w:rsidRDefault="007025EE" w:rsidP="001C61EF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7025EE" w:rsidTr="001C61EF">
        <w:trPr>
          <w:trHeight w:val="88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EE" w:rsidRDefault="007025EE" w:rsidP="001C61EF">
            <w:pPr>
              <w:spacing w:line="259" w:lineRule="auto"/>
              <w:ind w:left="108" w:right="0" w:firstLine="0"/>
              <w:rPr>
                <w:szCs w:val="28"/>
              </w:rPr>
            </w:pPr>
            <w:r>
              <w:rPr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EE" w:rsidRDefault="007025EE" w:rsidP="001C61EF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7025EE" w:rsidTr="001C61EF">
        <w:trPr>
          <w:trHeight w:val="39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EE" w:rsidRDefault="007025EE" w:rsidP="001C61EF">
            <w:pPr>
              <w:spacing w:line="259" w:lineRule="auto"/>
              <w:ind w:left="108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Доходы от компенсации затрат государства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EE" w:rsidRDefault="007025EE" w:rsidP="001C61EF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</w:tr>
    </w:tbl>
    <w:p w:rsidR="007025EE" w:rsidRDefault="007025EE" w:rsidP="007025EE">
      <w:pPr>
        <w:spacing w:line="237" w:lineRule="auto"/>
        <w:ind w:left="0" w:right="0" w:firstLine="0"/>
        <w:jc w:val="left"/>
        <w:rPr>
          <w:szCs w:val="28"/>
        </w:rPr>
      </w:pPr>
    </w:p>
    <w:p w:rsidR="007025EE" w:rsidRDefault="007025EE" w:rsidP="007025EE">
      <w:pPr>
        <w:spacing w:line="237" w:lineRule="auto"/>
        <w:ind w:left="0" w:right="0" w:firstLine="0"/>
        <w:jc w:val="left"/>
        <w:rPr>
          <w:szCs w:val="28"/>
        </w:rPr>
      </w:pPr>
    </w:p>
    <w:p w:rsidR="007025EE" w:rsidRDefault="007025EE" w:rsidP="007025EE">
      <w:pPr>
        <w:spacing w:line="237" w:lineRule="auto"/>
        <w:ind w:left="0" w:right="0" w:firstLine="0"/>
        <w:jc w:val="left"/>
        <w:rPr>
          <w:szCs w:val="28"/>
        </w:rPr>
      </w:pPr>
    </w:p>
    <w:p w:rsidR="007025EE" w:rsidRDefault="007025EE" w:rsidP="007025EE">
      <w:pPr>
        <w:spacing w:line="237" w:lineRule="auto"/>
        <w:ind w:left="0" w:right="0" w:firstLine="0"/>
        <w:jc w:val="left"/>
        <w:rPr>
          <w:szCs w:val="28"/>
        </w:rPr>
      </w:pPr>
      <w:r>
        <w:rPr>
          <w:szCs w:val="28"/>
        </w:rPr>
        <w:t>Начальник финансового отдела</w:t>
      </w:r>
    </w:p>
    <w:p w:rsidR="007025EE" w:rsidRDefault="007025EE" w:rsidP="007025EE">
      <w:pPr>
        <w:spacing w:line="237" w:lineRule="auto"/>
        <w:ind w:left="0" w:right="0" w:firstLine="0"/>
        <w:jc w:val="left"/>
      </w:pPr>
      <w:r>
        <w:t xml:space="preserve">администрации </w:t>
      </w:r>
      <w:proofErr w:type="gramStart"/>
      <w:r>
        <w:t>Ладожского</w:t>
      </w:r>
      <w:proofErr w:type="gramEnd"/>
      <w:r>
        <w:t xml:space="preserve"> сельского</w:t>
      </w:r>
    </w:p>
    <w:p w:rsidR="007025EE" w:rsidRDefault="007025EE" w:rsidP="007025EE">
      <w:pPr>
        <w:spacing w:line="237" w:lineRule="auto"/>
        <w:ind w:left="0" w:right="0" w:firstLine="0"/>
        <w:jc w:val="left"/>
      </w:pPr>
      <w:r>
        <w:t>поселения Усть-Лабинского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Ю.М. </w:t>
      </w:r>
      <w:proofErr w:type="spellStart"/>
      <w:r>
        <w:t>Цымбал</w:t>
      </w:r>
      <w:proofErr w:type="spellEnd"/>
    </w:p>
    <w:p w:rsidR="007025EE" w:rsidRDefault="007025EE" w:rsidP="007025EE">
      <w:pPr>
        <w:ind w:left="3734" w:right="0" w:firstLine="4536"/>
        <w:jc w:val="right"/>
        <w:rPr>
          <w:b/>
          <w:szCs w:val="28"/>
        </w:rPr>
      </w:pPr>
    </w:p>
    <w:p w:rsidR="007025EE" w:rsidRDefault="007025EE" w:rsidP="007025EE">
      <w:pPr>
        <w:ind w:left="3734" w:right="0" w:firstLine="4536"/>
        <w:jc w:val="right"/>
        <w:rPr>
          <w:b/>
          <w:szCs w:val="28"/>
        </w:rPr>
      </w:pPr>
    </w:p>
    <w:p w:rsidR="007025EE" w:rsidRDefault="007025EE">
      <w:pPr>
        <w:spacing w:line="237" w:lineRule="auto"/>
        <w:ind w:left="0" w:right="0" w:firstLine="0"/>
        <w:jc w:val="left"/>
        <w:rPr>
          <w:szCs w:val="28"/>
        </w:rPr>
      </w:pPr>
    </w:p>
    <w:sectPr w:rsidR="007025EE" w:rsidSect="00EA36E0">
      <w:pgSz w:w="11906" w:h="16838"/>
      <w:pgMar w:top="708" w:right="1076" w:bottom="567" w:left="1082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6436"/>
    <w:multiLevelType w:val="multilevel"/>
    <w:tmpl w:val="FC30434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6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3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0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8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5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2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9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6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1">
    <w:nsid w:val="40EF4576"/>
    <w:multiLevelType w:val="hybridMultilevel"/>
    <w:tmpl w:val="0368179A"/>
    <w:lvl w:ilvl="0" w:tplc="1130E2D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93A0CCF"/>
    <w:multiLevelType w:val="multilevel"/>
    <w:tmpl w:val="3026A6BA"/>
    <w:lvl w:ilvl="0">
      <w:start w:val="7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6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3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0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8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5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2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9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6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3">
    <w:nsid w:val="6E404CDA"/>
    <w:multiLevelType w:val="multilevel"/>
    <w:tmpl w:val="35A2D5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161A3"/>
    <w:rsid w:val="00057222"/>
    <w:rsid w:val="001B587F"/>
    <w:rsid w:val="001E69D8"/>
    <w:rsid w:val="00216C4E"/>
    <w:rsid w:val="0033651F"/>
    <w:rsid w:val="00396C7F"/>
    <w:rsid w:val="004940D5"/>
    <w:rsid w:val="007025EE"/>
    <w:rsid w:val="0074148B"/>
    <w:rsid w:val="007D5E02"/>
    <w:rsid w:val="00AB4191"/>
    <w:rsid w:val="00B96A9A"/>
    <w:rsid w:val="00C606BC"/>
    <w:rsid w:val="00D161A3"/>
    <w:rsid w:val="00E733E2"/>
    <w:rsid w:val="00EA36E0"/>
    <w:rsid w:val="00EE2A71"/>
    <w:rsid w:val="00EF632F"/>
    <w:rsid w:val="00F7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A3"/>
    <w:pPr>
      <w:spacing w:line="247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next w:val="a"/>
    <w:link w:val="Heading1Char"/>
    <w:uiPriority w:val="9"/>
    <w:unhideWhenUsed/>
    <w:qFormat/>
    <w:rsid w:val="00D161A3"/>
    <w:pPr>
      <w:keepNext/>
      <w:keepLines/>
      <w:spacing w:after="12" w:line="247" w:lineRule="auto"/>
      <w:ind w:left="41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1Char">
    <w:name w:val="Heading 1 Char"/>
    <w:link w:val="Heading1"/>
    <w:qFormat/>
    <w:rsid w:val="00D161A3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a3">
    <w:name w:val="Заголовок"/>
    <w:basedOn w:val="a"/>
    <w:next w:val="a4"/>
    <w:qFormat/>
    <w:rsid w:val="00D161A3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D161A3"/>
    <w:pPr>
      <w:spacing w:after="140" w:line="276" w:lineRule="auto"/>
    </w:pPr>
  </w:style>
  <w:style w:type="paragraph" w:styleId="a5">
    <w:name w:val="List"/>
    <w:basedOn w:val="a4"/>
    <w:rsid w:val="00D161A3"/>
    <w:rPr>
      <w:rFonts w:cs="Arial"/>
    </w:rPr>
  </w:style>
  <w:style w:type="paragraph" w:customStyle="1" w:styleId="Caption">
    <w:name w:val="Caption"/>
    <w:basedOn w:val="a"/>
    <w:qFormat/>
    <w:rsid w:val="00D161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D161A3"/>
    <w:pPr>
      <w:suppressLineNumbers/>
    </w:pPr>
    <w:rPr>
      <w:rFonts w:cs="Arial"/>
    </w:rPr>
  </w:style>
  <w:style w:type="paragraph" w:styleId="a7">
    <w:name w:val="caption"/>
    <w:basedOn w:val="a"/>
    <w:next w:val="a"/>
    <w:qFormat/>
    <w:rsid w:val="00D161A3"/>
    <w:pPr>
      <w:jc w:val="center"/>
    </w:pPr>
  </w:style>
  <w:style w:type="paragraph" w:customStyle="1" w:styleId="a8">
    <w:name w:val="Содержимое таблицы"/>
    <w:basedOn w:val="a"/>
    <w:qFormat/>
    <w:rsid w:val="00D161A3"/>
    <w:pPr>
      <w:suppressLineNumbers/>
    </w:pPr>
  </w:style>
  <w:style w:type="paragraph" w:customStyle="1" w:styleId="a9">
    <w:name w:val="Заголовок таблицы"/>
    <w:basedOn w:val="a8"/>
    <w:qFormat/>
    <w:rsid w:val="00D161A3"/>
    <w:pPr>
      <w:jc w:val="center"/>
    </w:pPr>
    <w:rPr>
      <w:b/>
      <w:bCs/>
    </w:rPr>
  </w:style>
  <w:style w:type="table" w:customStyle="1" w:styleId="TableGrid">
    <w:name w:val="TableGrid"/>
    <w:rsid w:val="00D161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940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40D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User</cp:lastModifiedBy>
  <cp:revision>4</cp:revision>
  <cp:lastPrinted>2021-11-08T08:17:00Z</cp:lastPrinted>
  <dcterms:created xsi:type="dcterms:W3CDTF">2021-12-08T07:51:00Z</dcterms:created>
  <dcterms:modified xsi:type="dcterms:W3CDTF">2022-01-28T11:49:00Z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